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A4BAF" w14:textId="7518DBBE" w:rsidR="00432617" w:rsidRPr="00432617" w:rsidRDefault="00432617" w:rsidP="00432617">
      <w:pPr>
        <w:ind w:left="40" w:firstLine="500"/>
        <w:jc w:val="center"/>
        <w:rPr>
          <w:rFonts w:ascii="Arial" w:eastAsia="Times New Roman" w:hAnsi="Arial"/>
          <w:sz w:val="20"/>
          <w:szCs w:val="20"/>
          <w:lang w:eastAsia="ru-RU"/>
        </w:rPr>
      </w:pPr>
      <w:r w:rsidRPr="00432617">
        <w:rPr>
          <w:rFonts w:ascii="Times New Roman" w:eastAsia="Times New Roman" w:hAnsi="Times New Roman"/>
          <w:noProof/>
          <w:sz w:val="20"/>
          <w:szCs w:val="20"/>
          <w:lang w:eastAsia="ru-RU"/>
        </w:rPr>
        <w:drawing>
          <wp:inline distT="0" distB="0" distL="0" distR="0" wp14:anchorId="04C0B347" wp14:editId="1008321F">
            <wp:extent cx="396875" cy="509270"/>
            <wp:effectExtent l="0" t="0" r="3175" b="5080"/>
            <wp:docPr id="18" name="Рисунок 1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75" cy="509270"/>
                    </a:xfrm>
                    <a:prstGeom prst="rect">
                      <a:avLst/>
                    </a:prstGeom>
                    <a:noFill/>
                    <a:ln>
                      <a:noFill/>
                    </a:ln>
                  </pic:spPr>
                </pic:pic>
              </a:graphicData>
            </a:graphic>
          </wp:inline>
        </w:drawing>
      </w:r>
    </w:p>
    <w:p w14:paraId="73266ECF" w14:textId="77777777" w:rsidR="00432617" w:rsidRPr="00432617" w:rsidRDefault="00432617" w:rsidP="00432617">
      <w:pPr>
        <w:widowControl w:val="0"/>
        <w:autoSpaceDE w:val="0"/>
        <w:autoSpaceDN w:val="0"/>
        <w:adjustRightInd w:val="0"/>
        <w:spacing w:after="0" w:line="240" w:lineRule="auto"/>
        <w:ind w:left="40" w:firstLine="500"/>
        <w:jc w:val="center"/>
        <w:rPr>
          <w:rFonts w:ascii="Times New Roman" w:eastAsia="Times New Roman" w:hAnsi="Times New Roman"/>
          <w:b/>
          <w:sz w:val="36"/>
          <w:szCs w:val="36"/>
          <w:lang w:eastAsia="ru-RU"/>
        </w:rPr>
      </w:pPr>
      <w:r w:rsidRPr="00432617">
        <w:rPr>
          <w:rFonts w:ascii="Times New Roman" w:eastAsia="Times New Roman" w:hAnsi="Times New Roman"/>
          <w:b/>
          <w:sz w:val="36"/>
          <w:szCs w:val="36"/>
          <w:lang w:eastAsia="ru-RU"/>
        </w:rPr>
        <w:t xml:space="preserve">АДМИНИСТРАЦИЯ МИХАЙЛОВСКОГО </w:t>
      </w:r>
    </w:p>
    <w:p w14:paraId="2475ED51" w14:textId="77777777" w:rsidR="00432617" w:rsidRPr="00432617" w:rsidRDefault="00432617" w:rsidP="00432617">
      <w:pPr>
        <w:widowControl w:val="0"/>
        <w:autoSpaceDE w:val="0"/>
        <w:autoSpaceDN w:val="0"/>
        <w:adjustRightInd w:val="0"/>
        <w:spacing w:after="0" w:line="240" w:lineRule="auto"/>
        <w:ind w:left="40" w:firstLine="500"/>
        <w:jc w:val="center"/>
        <w:rPr>
          <w:rFonts w:ascii="Times New Roman" w:eastAsia="Times New Roman" w:hAnsi="Times New Roman"/>
          <w:b/>
          <w:spacing w:val="80"/>
          <w:sz w:val="16"/>
          <w:szCs w:val="20"/>
          <w:lang w:eastAsia="ru-RU"/>
        </w:rPr>
      </w:pPr>
      <w:r w:rsidRPr="00432617">
        <w:rPr>
          <w:rFonts w:ascii="Times New Roman" w:eastAsia="Times New Roman" w:hAnsi="Times New Roman"/>
          <w:b/>
          <w:sz w:val="36"/>
          <w:szCs w:val="36"/>
          <w:lang w:eastAsia="ru-RU"/>
        </w:rPr>
        <w:t xml:space="preserve">МУНИЦИПАЛЬНОГО РАЙОНА </w:t>
      </w:r>
    </w:p>
    <w:p w14:paraId="5B1E087A" w14:textId="77777777" w:rsidR="00432617" w:rsidRPr="00432617" w:rsidRDefault="00432617" w:rsidP="00432617">
      <w:pPr>
        <w:widowControl w:val="0"/>
        <w:autoSpaceDE w:val="0"/>
        <w:autoSpaceDN w:val="0"/>
        <w:adjustRightInd w:val="0"/>
        <w:spacing w:after="0" w:line="240" w:lineRule="auto"/>
        <w:ind w:left="40" w:firstLine="500"/>
        <w:jc w:val="center"/>
        <w:rPr>
          <w:rFonts w:ascii="Times New Roman" w:eastAsia="Times New Roman" w:hAnsi="Times New Roman"/>
          <w:spacing w:val="80"/>
          <w:sz w:val="28"/>
          <w:szCs w:val="28"/>
          <w:lang w:eastAsia="ru-RU"/>
        </w:rPr>
      </w:pPr>
    </w:p>
    <w:p w14:paraId="2A38182C" w14:textId="77777777" w:rsidR="00432617" w:rsidRPr="00432617" w:rsidRDefault="00432617" w:rsidP="00432617">
      <w:pPr>
        <w:widowControl w:val="0"/>
        <w:autoSpaceDE w:val="0"/>
        <w:autoSpaceDN w:val="0"/>
        <w:adjustRightInd w:val="0"/>
        <w:spacing w:after="0" w:line="240" w:lineRule="auto"/>
        <w:ind w:left="40" w:firstLine="500"/>
        <w:jc w:val="center"/>
        <w:rPr>
          <w:rFonts w:ascii="Times New Roman" w:eastAsia="Times New Roman" w:hAnsi="Times New Roman"/>
          <w:sz w:val="32"/>
          <w:szCs w:val="32"/>
          <w:lang w:eastAsia="ru-RU"/>
        </w:rPr>
      </w:pPr>
      <w:r w:rsidRPr="00432617">
        <w:rPr>
          <w:rFonts w:ascii="Times New Roman" w:eastAsia="Times New Roman" w:hAnsi="Times New Roman"/>
          <w:spacing w:val="70"/>
          <w:sz w:val="32"/>
          <w:szCs w:val="32"/>
          <w:lang w:eastAsia="ru-RU"/>
        </w:rPr>
        <w:t>ПОСТАНОВЛЕНИЕ</w:t>
      </w:r>
      <w:r w:rsidRPr="00432617">
        <w:rPr>
          <w:rFonts w:ascii="Times New Roman" w:eastAsia="Times New Roman" w:hAnsi="Times New Roman"/>
          <w:sz w:val="32"/>
          <w:szCs w:val="32"/>
          <w:lang w:eastAsia="ru-RU"/>
        </w:rPr>
        <w:t xml:space="preserve"> </w:t>
      </w:r>
    </w:p>
    <w:p w14:paraId="45042062" w14:textId="77777777" w:rsidR="00432617" w:rsidRPr="00432617" w:rsidRDefault="00432617" w:rsidP="00432617">
      <w:pPr>
        <w:widowControl w:val="0"/>
        <w:autoSpaceDE w:val="0"/>
        <w:autoSpaceDN w:val="0"/>
        <w:adjustRightInd w:val="0"/>
        <w:spacing w:after="0" w:line="240" w:lineRule="auto"/>
        <w:ind w:left="40" w:firstLine="500"/>
        <w:jc w:val="center"/>
        <w:rPr>
          <w:rFonts w:ascii="Times New Roman" w:eastAsia="Times New Roman" w:hAnsi="Times New Roman"/>
          <w:sz w:val="28"/>
          <w:szCs w:val="28"/>
          <w:lang w:eastAsia="ru-RU"/>
        </w:rPr>
      </w:pPr>
    </w:p>
    <w:p w14:paraId="4A5B259E" w14:textId="77777777" w:rsidR="00432617" w:rsidRPr="00432617" w:rsidRDefault="00432617" w:rsidP="0043261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lang w:eastAsia="ru-RU"/>
        </w:rPr>
      </w:pPr>
      <w:r w:rsidRPr="00432617">
        <w:rPr>
          <w:rFonts w:ascii="Times New Roman" w:eastAsia="Times New Roman" w:hAnsi="Times New Roman"/>
          <w:sz w:val="26"/>
          <w:szCs w:val="26"/>
          <w:lang w:eastAsia="ru-RU"/>
        </w:rPr>
        <w:t xml:space="preserve">___________                                           </w:t>
      </w:r>
      <w:proofErr w:type="gramStart"/>
      <w:r w:rsidRPr="00432617">
        <w:rPr>
          <w:rFonts w:ascii="Times New Roman" w:eastAsia="Times New Roman" w:hAnsi="Times New Roman"/>
          <w:sz w:val="24"/>
          <w:szCs w:val="16"/>
          <w:lang w:eastAsia="ru-RU"/>
        </w:rPr>
        <w:t>с</w:t>
      </w:r>
      <w:proofErr w:type="gramEnd"/>
      <w:r w:rsidRPr="00432617">
        <w:rPr>
          <w:rFonts w:ascii="Times New Roman" w:eastAsia="Times New Roman" w:hAnsi="Times New Roman"/>
          <w:sz w:val="24"/>
          <w:szCs w:val="16"/>
          <w:lang w:eastAsia="ru-RU"/>
        </w:rPr>
        <w:t>. Михайловка</w:t>
      </w:r>
      <w:r w:rsidRPr="00432617">
        <w:rPr>
          <w:rFonts w:ascii="Times New Roman" w:eastAsia="Times New Roman" w:hAnsi="Times New Roman"/>
          <w:sz w:val="16"/>
          <w:szCs w:val="16"/>
          <w:lang w:eastAsia="ru-RU"/>
        </w:rPr>
        <w:t xml:space="preserve">  </w:t>
      </w:r>
      <w:r w:rsidRPr="00432617">
        <w:rPr>
          <w:rFonts w:ascii="Times New Roman" w:eastAsia="Times New Roman" w:hAnsi="Times New Roman"/>
          <w:sz w:val="20"/>
          <w:szCs w:val="20"/>
          <w:lang w:eastAsia="ru-RU"/>
        </w:rPr>
        <w:t xml:space="preserve">                                       </w:t>
      </w:r>
      <w:r w:rsidRPr="00432617">
        <w:rPr>
          <w:rFonts w:ascii="Times New Roman" w:eastAsia="Times New Roman" w:hAnsi="Times New Roman"/>
          <w:sz w:val="26"/>
          <w:szCs w:val="26"/>
          <w:lang w:eastAsia="ru-RU"/>
        </w:rPr>
        <w:t>№ _________</w:t>
      </w:r>
    </w:p>
    <w:p w14:paraId="25BF0C52" w14:textId="77777777" w:rsidR="00432617" w:rsidRPr="00432617" w:rsidRDefault="00432617" w:rsidP="00432617">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2D486B2D" w14:textId="77777777" w:rsidR="00432617" w:rsidRPr="00432617" w:rsidRDefault="00432617" w:rsidP="00432617">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14:paraId="4E445877" w14:textId="77777777" w:rsidR="00432617" w:rsidRPr="00432617" w:rsidRDefault="00432617" w:rsidP="0043261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6"/>
          <w:szCs w:val="26"/>
          <w:lang w:eastAsia="ru-RU"/>
        </w:rPr>
      </w:pPr>
      <w:bookmarkStart w:id="0" w:name="_Hlk10187925"/>
      <w:r w:rsidRPr="00432617">
        <w:rPr>
          <w:rFonts w:ascii="Times New Roman" w:eastAsia="Times New Roman" w:hAnsi="Times New Roman"/>
          <w:b/>
          <w:noProof/>
          <w:sz w:val="26"/>
          <w:szCs w:val="26"/>
          <w:lang w:eastAsia="ru-RU"/>
        </w:rPr>
        <w:t>Об утверждении административного регламента администрации</w:t>
      </w:r>
    </w:p>
    <w:p w14:paraId="2F02B322" w14:textId="37DA9AEC" w:rsidR="00432617" w:rsidRPr="00432617" w:rsidRDefault="00432617" w:rsidP="00432617">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b/>
          <w:noProof/>
          <w:sz w:val="26"/>
          <w:szCs w:val="26"/>
          <w:lang w:eastAsia="ru-RU"/>
        </w:rPr>
      </w:pPr>
      <w:r w:rsidRPr="00432617">
        <w:rPr>
          <w:rFonts w:ascii="Times New Roman" w:eastAsia="Times New Roman" w:hAnsi="Times New Roman"/>
          <w:b/>
          <w:noProof/>
          <w:sz w:val="26"/>
          <w:szCs w:val="26"/>
          <w:lang w:eastAsia="ru-RU"/>
        </w:rPr>
        <w:t>Михайловского муниципального района предоставления муниципальной услуги «</w:t>
      </w:r>
      <w:bookmarkStart w:id="1" w:name="_Hlk22048787"/>
      <w:r w:rsidRPr="00432617">
        <w:rPr>
          <w:rFonts w:ascii="Times New Roman" w:eastAsia="Times New Roman" w:hAnsi="Times New Roman"/>
          <w:b/>
          <w:noProof/>
          <w:sz w:val="26"/>
          <w:szCs w:val="26"/>
          <w:lang w:eastAsia="ru-RU"/>
        </w:rPr>
        <w:t xml:space="preserve">Предоставление гражданам в безвозмездное пользование земельных участков, находящихся в ведении органов местного самоуправления или в собственности </w:t>
      </w:r>
      <w:bookmarkEnd w:id="1"/>
      <w:r w:rsidR="00723EAF">
        <w:rPr>
          <w:rFonts w:ascii="Times New Roman" w:eastAsia="Times New Roman" w:hAnsi="Times New Roman"/>
          <w:b/>
          <w:noProof/>
          <w:sz w:val="26"/>
          <w:szCs w:val="26"/>
          <w:lang w:eastAsia="ru-RU"/>
        </w:rPr>
        <w:t>Михайловского муниципального района</w:t>
      </w:r>
      <w:r w:rsidRPr="00432617">
        <w:rPr>
          <w:rFonts w:ascii="Times New Roman" w:eastAsia="Times New Roman" w:hAnsi="Times New Roman"/>
          <w:b/>
          <w:noProof/>
          <w:sz w:val="26"/>
          <w:szCs w:val="26"/>
          <w:lang w:eastAsia="ru-RU"/>
        </w:rPr>
        <w:t>»</w:t>
      </w:r>
    </w:p>
    <w:bookmarkEnd w:id="0"/>
    <w:p w14:paraId="159EFA64" w14:textId="77777777" w:rsidR="00432617" w:rsidRPr="00432617" w:rsidRDefault="00432617" w:rsidP="00432617">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6"/>
          <w:szCs w:val="26"/>
          <w:lang w:eastAsia="ru-RU"/>
        </w:rPr>
      </w:pPr>
    </w:p>
    <w:p w14:paraId="0EF89C68" w14:textId="77777777" w:rsidR="00432617" w:rsidRPr="00432617" w:rsidRDefault="00432617" w:rsidP="00432617">
      <w:pPr>
        <w:widowControl w:val="0"/>
        <w:shd w:val="clear" w:color="auto" w:fill="FFFFFF"/>
        <w:autoSpaceDE w:val="0"/>
        <w:autoSpaceDN w:val="0"/>
        <w:adjustRightInd w:val="0"/>
        <w:spacing w:after="0" w:line="240" w:lineRule="auto"/>
        <w:jc w:val="center"/>
        <w:rPr>
          <w:rFonts w:ascii="Times New Roman" w:eastAsia="Times New Roman" w:hAnsi="Times New Roman"/>
          <w:bCs/>
          <w:color w:val="000000"/>
          <w:sz w:val="26"/>
          <w:szCs w:val="26"/>
          <w:lang w:eastAsia="ru-RU"/>
        </w:rPr>
      </w:pPr>
    </w:p>
    <w:p w14:paraId="7294FF98" w14:textId="47831875" w:rsidR="00432617" w:rsidRPr="00432617" w:rsidRDefault="00432617" w:rsidP="00432617">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6"/>
          <w:szCs w:val="26"/>
          <w:lang w:eastAsia="ru-RU"/>
        </w:rPr>
      </w:pPr>
      <w:r w:rsidRPr="00432617">
        <w:rPr>
          <w:rFonts w:ascii="Times New Roman" w:eastAsia="Times New Roman" w:hAnsi="Times New Roman"/>
          <w:bCs/>
          <w:color w:val="000000"/>
          <w:sz w:val="26"/>
          <w:szCs w:val="26"/>
          <w:lang w:eastAsia="ru-RU"/>
        </w:rPr>
        <w:t>В соответствии с Земельным кодексом Российской Федерации, Федеральным</w:t>
      </w:r>
      <w:r w:rsidR="00723EAF">
        <w:rPr>
          <w:rFonts w:ascii="Times New Roman" w:eastAsia="Times New Roman" w:hAnsi="Times New Roman"/>
          <w:bCs/>
          <w:color w:val="000000"/>
          <w:sz w:val="26"/>
          <w:szCs w:val="26"/>
          <w:lang w:eastAsia="ru-RU"/>
        </w:rPr>
        <w:t>и</w:t>
      </w:r>
      <w:r w:rsidRPr="00432617">
        <w:rPr>
          <w:rFonts w:ascii="Times New Roman" w:eastAsia="Times New Roman" w:hAnsi="Times New Roman"/>
          <w:bCs/>
          <w:color w:val="000000"/>
          <w:sz w:val="26"/>
          <w:szCs w:val="26"/>
          <w:lang w:eastAsia="ru-RU"/>
        </w:rPr>
        <w:t xml:space="preserve"> закон</w:t>
      </w:r>
      <w:r w:rsidR="00723EAF">
        <w:rPr>
          <w:rFonts w:ascii="Times New Roman" w:eastAsia="Times New Roman" w:hAnsi="Times New Roman"/>
          <w:bCs/>
          <w:color w:val="000000"/>
          <w:sz w:val="26"/>
          <w:szCs w:val="26"/>
          <w:lang w:eastAsia="ru-RU"/>
        </w:rPr>
        <w:t>ами</w:t>
      </w:r>
      <w:r w:rsidRPr="00432617">
        <w:rPr>
          <w:rFonts w:ascii="Times New Roman" w:eastAsia="Times New Roman" w:hAnsi="Times New Roman"/>
          <w:bCs/>
          <w:color w:val="000000"/>
          <w:sz w:val="26"/>
          <w:szCs w:val="26"/>
          <w:lang w:eastAsia="ru-RU"/>
        </w:rPr>
        <w:t xml:space="preserve"> от 25.10.2001 № 137-ФЗ «О введении в действие Земельного кодекса Российской Федерации», от 27</w:t>
      </w:r>
      <w:r w:rsidR="00723EAF">
        <w:rPr>
          <w:rFonts w:ascii="Times New Roman" w:eastAsia="Times New Roman" w:hAnsi="Times New Roman"/>
          <w:bCs/>
          <w:color w:val="000000"/>
          <w:sz w:val="26"/>
          <w:szCs w:val="26"/>
          <w:lang w:eastAsia="ru-RU"/>
        </w:rPr>
        <w:t>.07.</w:t>
      </w:r>
      <w:r w:rsidRPr="00432617">
        <w:rPr>
          <w:rFonts w:ascii="Times New Roman" w:eastAsia="Times New Roman" w:hAnsi="Times New Roman"/>
          <w:bCs/>
          <w:color w:val="000000"/>
          <w:sz w:val="26"/>
          <w:szCs w:val="26"/>
          <w:lang w:eastAsia="ru-RU"/>
        </w:rPr>
        <w:t>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723EAF">
        <w:rPr>
          <w:rFonts w:ascii="Times New Roman" w:eastAsia="Times New Roman" w:hAnsi="Times New Roman"/>
          <w:bCs/>
          <w:color w:val="000000"/>
          <w:sz w:val="26"/>
          <w:szCs w:val="26"/>
          <w:lang w:eastAsia="ru-RU"/>
        </w:rPr>
        <w:t xml:space="preserve"> </w:t>
      </w:r>
      <w:r w:rsidRPr="00432617">
        <w:rPr>
          <w:rFonts w:ascii="Times New Roman" w:eastAsia="Times New Roman" w:hAnsi="Times New Roman"/>
          <w:bCs/>
          <w:color w:val="000000"/>
          <w:sz w:val="26"/>
          <w:szCs w:val="26"/>
          <w:lang w:eastAsia="ru-RU"/>
        </w:rPr>
        <w:t xml:space="preserve">постановлением администрации </w:t>
      </w:r>
      <w:r w:rsidR="00723EAF">
        <w:rPr>
          <w:rFonts w:ascii="Times New Roman" w:eastAsia="Times New Roman" w:hAnsi="Times New Roman"/>
          <w:bCs/>
          <w:color w:val="000000"/>
          <w:sz w:val="26"/>
          <w:szCs w:val="26"/>
          <w:lang w:eastAsia="ru-RU"/>
        </w:rPr>
        <w:t>Михайловского муниципального района</w:t>
      </w:r>
      <w:r w:rsidRPr="00432617">
        <w:rPr>
          <w:rFonts w:ascii="Times New Roman" w:eastAsia="Times New Roman" w:hAnsi="Times New Roman"/>
          <w:bCs/>
          <w:color w:val="000000"/>
          <w:sz w:val="26"/>
          <w:szCs w:val="26"/>
          <w:lang w:eastAsia="ru-RU"/>
        </w:rPr>
        <w:t xml:space="preserve"> от 12.07.2011</w:t>
      </w:r>
      <w:r w:rsidR="00723EAF">
        <w:rPr>
          <w:rFonts w:ascii="Times New Roman" w:eastAsia="Times New Roman" w:hAnsi="Times New Roman"/>
          <w:bCs/>
          <w:color w:val="000000"/>
          <w:sz w:val="26"/>
          <w:szCs w:val="26"/>
          <w:lang w:eastAsia="ru-RU"/>
        </w:rPr>
        <w:t xml:space="preserve"> </w:t>
      </w:r>
      <w:r w:rsidRPr="00432617">
        <w:rPr>
          <w:rFonts w:ascii="Times New Roman" w:eastAsia="Times New Roman" w:hAnsi="Times New Roman"/>
          <w:bCs/>
          <w:color w:val="000000"/>
          <w:sz w:val="26"/>
          <w:szCs w:val="26"/>
          <w:lang w:eastAsia="ru-RU"/>
        </w:rPr>
        <w:t>№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Муниципального образования, в целях повышения качества и доступности результатов предоставления муниципальной услуги, администрация Михайловского муниципального района</w:t>
      </w:r>
    </w:p>
    <w:p w14:paraId="591E64CD" w14:textId="77777777" w:rsidR="00432617" w:rsidRPr="00432617" w:rsidRDefault="00432617" w:rsidP="00432617">
      <w:pPr>
        <w:widowControl w:val="0"/>
        <w:shd w:val="clear" w:color="auto" w:fill="FFFFFF"/>
        <w:autoSpaceDE w:val="0"/>
        <w:autoSpaceDN w:val="0"/>
        <w:adjustRightInd w:val="0"/>
        <w:spacing w:after="0" w:line="360" w:lineRule="auto"/>
        <w:ind w:firstLine="708"/>
        <w:jc w:val="both"/>
        <w:rPr>
          <w:rFonts w:ascii="Times New Roman" w:eastAsia="Times New Roman" w:hAnsi="Times New Roman"/>
          <w:bCs/>
          <w:color w:val="000000"/>
          <w:sz w:val="26"/>
          <w:szCs w:val="26"/>
          <w:lang w:eastAsia="ru-RU"/>
        </w:rPr>
      </w:pPr>
    </w:p>
    <w:p w14:paraId="7E0DEC9A" w14:textId="77777777" w:rsidR="00432617" w:rsidRPr="00432617" w:rsidRDefault="00432617" w:rsidP="00432617">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6"/>
          <w:szCs w:val="26"/>
          <w:lang w:eastAsia="ru-RU"/>
        </w:rPr>
      </w:pPr>
      <w:r w:rsidRPr="00432617">
        <w:rPr>
          <w:rFonts w:ascii="Times New Roman" w:eastAsia="Times New Roman" w:hAnsi="Times New Roman"/>
          <w:b/>
          <w:bCs/>
          <w:color w:val="000000"/>
          <w:sz w:val="26"/>
          <w:szCs w:val="26"/>
          <w:lang w:eastAsia="ru-RU"/>
        </w:rPr>
        <w:t>П</w:t>
      </w:r>
      <w:r w:rsidRPr="00432617">
        <w:rPr>
          <w:rFonts w:ascii="Times New Roman" w:eastAsia="Times New Roman" w:hAnsi="Times New Roman"/>
          <w:b/>
          <w:color w:val="000000"/>
          <w:sz w:val="26"/>
          <w:szCs w:val="26"/>
          <w:lang w:eastAsia="ru-RU"/>
        </w:rPr>
        <w:t>ОСТАНОВЛЯЕТ:</w:t>
      </w:r>
    </w:p>
    <w:p w14:paraId="773AD1DE" w14:textId="77777777" w:rsidR="00432617" w:rsidRPr="00432617" w:rsidRDefault="00432617" w:rsidP="00432617">
      <w:pPr>
        <w:widowControl w:val="0"/>
        <w:shd w:val="clear" w:color="auto" w:fill="FFFFFF"/>
        <w:tabs>
          <w:tab w:val="left" w:pos="1114"/>
        </w:tabs>
        <w:autoSpaceDE w:val="0"/>
        <w:autoSpaceDN w:val="0"/>
        <w:adjustRightInd w:val="0"/>
        <w:spacing w:after="0" w:line="360" w:lineRule="auto"/>
        <w:jc w:val="both"/>
        <w:outlineLvl w:val="0"/>
        <w:rPr>
          <w:rFonts w:ascii="Times New Roman" w:eastAsia="Times New Roman" w:hAnsi="Times New Roman"/>
          <w:b/>
          <w:color w:val="000000"/>
          <w:sz w:val="26"/>
          <w:szCs w:val="26"/>
          <w:lang w:eastAsia="ru-RU"/>
        </w:rPr>
      </w:pPr>
    </w:p>
    <w:p w14:paraId="269230A7" w14:textId="6518B8AD" w:rsidR="00432617" w:rsidRPr="00432617" w:rsidRDefault="00432617" w:rsidP="00432617">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olor w:val="000000"/>
          <w:sz w:val="26"/>
          <w:szCs w:val="26"/>
          <w:lang w:eastAsia="ru-RU"/>
        </w:rPr>
      </w:pPr>
      <w:r w:rsidRPr="00432617">
        <w:rPr>
          <w:rFonts w:ascii="Times New Roman" w:eastAsia="Times New Roman" w:hAnsi="Times New Roman"/>
          <w:color w:val="000000"/>
          <w:sz w:val="26"/>
          <w:szCs w:val="26"/>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«Предоставление гражданам в безвозмездное пользование земельных участков, находящихся в ведении органов местного самоуправления или в собственности </w:t>
      </w:r>
      <w:r w:rsidR="00723EAF">
        <w:rPr>
          <w:rFonts w:ascii="Times New Roman" w:eastAsia="Times New Roman" w:hAnsi="Times New Roman"/>
          <w:color w:val="000000"/>
          <w:sz w:val="26"/>
          <w:szCs w:val="26"/>
          <w:lang w:eastAsia="ru-RU"/>
        </w:rPr>
        <w:t>Михайловского муниципального района</w:t>
      </w:r>
      <w:r w:rsidRPr="00432617">
        <w:rPr>
          <w:rFonts w:ascii="Times New Roman" w:eastAsia="Times New Roman" w:hAnsi="Times New Roman"/>
          <w:color w:val="000000"/>
          <w:sz w:val="26"/>
          <w:szCs w:val="26"/>
          <w:lang w:eastAsia="ru-RU"/>
        </w:rPr>
        <w:t>», согласно приложению</w:t>
      </w:r>
      <w:r w:rsidR="00723EAF">
        <w:rPr>
          <w:rFonts w:ascii="Times New Roman" w:eastAsia="Times New Roman" w:hAnsi="Times New Roman"/>
          <w:color w:val="000000"/>
          <w:sz w:val="26"/>
          <w:szCs w:val="26"/>
          <w:lang w:eastAsia="ru-RU"/>
        </w:rPr>
        <w:t xml:space="preserve"> (прилагается)</w:t>
      </w:r>
      <w:r w:rsidRPr="00432617">
        <w:rPr>
          <w:rFonts w:ascii="Times New Roman" w:eastAsia="Times New Roman" w:hAnsi="Times New Roman"/>
          <w:color w:val="000000"/>
          <w:sz w:val="26"/>
          <w:szCs w:val="26"/>
          <w:lang w:eastAsia="ru-RU"/>
        </w:rPr>
        <w:t>.</w:t>
      </w:r>
    </w:p>
    <w:p w14:paraId="51614C03" w14:textId="0764ED3F" w:rsidR="00432617" w:rsidRPr="00432617" w:rsidRDefault="00432617" w:rsidP="00432617">
      <w:pPr>
        <w:widowControl w:val="0"/>
        <w:shd w:val="clear" w:color="auto" w:fill="FFFFFF"/>
        <w:autoSpaceDE w:val="0"/>
        <w:autoSpaceDN w:val="0"/>
        <w:adjustRightInd w:val="0"/>
        <w:spacing w:after="0" w:line="360" w:lineRule="auto"/>
        <w:ind w:firstLine="720"/>
        <w:jc w:val="both"/>
        <w:rPr>
          <w:rFonts w:ascii="Times New Roman" w:eastAsia="Times New Roman" w:hAnsi="Times New Roman"/>
          <w:sz w:val="26"/>
          <w:szCs w:val="26"/>
          <w:lang w:eastAsia="ru-RU"/>
        </w:rPr>
      </w:pPr>
      <w:r w:rsidRPr="00432617">
        <w:rPr>
          <w:rFonts w:ascii="Times New Roman" w:eastAsia="Times New Roman" w:hAnsi="Times New Roman"/>
          <w:color w:val="000000"/>
          <w:sz w:val="26"/>
          <w:szCs w:val="26"/>
          <w:lang w:eastAsia="ru-RU"/>
        </w:rPr>
        <w:lastRenderedPageBreak/>
        <w:t>2. Считать утратившим силу постановление администрации Михайловского муниципального района от 14</w:t>
      </w:r>
      <w:r w:rsidR="00723EAF">
        <w:rPr>
          <w:rFonts w:ascii="Times New Roman" w:eastAsia="Times New Roman" w:hAnsi="Times New Roman"/>
          <w:color w:val="000000"/>
          <w:sz w:val="26"/>
          <w:szCs w:val="26"/>
          <w:lang w:eastAsia="ru-RU"/>
        </w:rPr>
        <w:t>.11.</w:t>
      </w:r>
      <w:r w:rsidRPr="00432617">
        <w:rPr>
          <w:rFonts w:ascii="Times New Roman" w:eastAsia="Times New Roman" w:hAnsi="Times New Roman"/>
          <w:color w:val="000000"/>
          <w:sz w:val="26"/>
          <w:szCs w:val="26"/>
          <w:lang w:eastAsia="ru-RU"/>
        </w:rPr>
        <w:t>2016</w:t>
      </w:r>
      <w:r w:rsidR="00723EAF">
        <w:rPr>
          <w:rFonts w:ascii="Times New Roman" w:eastAsia="Times New Roman" w:hAnsi="Times New Roman"/>
          <w:color w:val="000000"/>
          <w:sz w:val="26"/>
          <w:szCs w:val="26"/>
          <w:lang w:eastAsia="ru-RU"/>
        </w:rPr>
        <w:t xml:space="preserve"> </w:t>
      </w:r>
      <w:r w:rsidRPr="00432617">
        <w:rPr>
          <w:rFonts w:ascii="Times New Roman" w:eastAsia="Times New Roman" w:hAnsi="Times New Roman"/>
          <w:color w:val="000000"/>
          <w:sz w:val="26"/>
          <w:szCs w:val="26"/>
          <w:lang w:eastAsia="ru-RU"/>
        </w:rPr>
        <w:t>№ 693-па «</w:t>
      </w:r>
      <w:r w:rsidRPr="00432617">
        <w:rPr>
          <w:rFonts w:ascii="Times New Roman" w:eastAsia="Times New Roman" w:hAnsi="Times New Roman"/>
          <w:sz w:val="26"/>
          <w:szCs w:val="26"/>
          <w:lang w:eastAsia="ru-RU"/>
        </w:rPr>
        <w:t>Об утверждении административного регламента предоставления муниципальной услуги «Предоставление гражданам в безвозмездное пользование земельных участков, находящихся в муниципальной собственности и расположенных в границах сельских поселений и на межселенной территории Михайловского муниципального района».</w:t>
      </w:r>
    </w:p>
    <w:p w14:paraId="1CADE4A9" w14:textId="77777777" w:rsidR="00432617" w:rsidRPr="00432617" w:rsidRDefault="00432617" w:rsidP="00432617">
      <w:pPr>
        <w:widowControl w:val="0"/>
        <w:shd w:val="clear" w:color="auto" w:fill="FFFFFF"/>
        <w:autoSpaceDE w:val="0"/>
        <w:autoSpaceDN w:val="0"/>
        <w:adjustRightInd w:val="0"/>
        <w:spacing w:after="0" w:line="360" w:lineRule="auto"/>
        <w:ind w:firstLine="708"/>
        <w:jc w:val="both"/>
        <w:rPr>
          <w:rFonts w:ascii="Times New Roman" w:eastAsia="Times New Roman" w:hAnsi="Times New Roman"/>
          <w:noProof/>
          <w:sz w:val="26"/>
          <w:szCs w:val="26"/>
          <w:lang w:eastAsia="ru-RU"/>
        </w:rPr>
      </w:pPr>
      <w:r w:rsidRPr="00432617">
        <w:rPr>
          <w:rFonts w:ascii="Times New Roman" w:eastAsia="Times New Roman" w:hAnsi="Times New Roman"/>
          <w:noProof/>
          <w:sz w:val="26"/>
          <w:szCs w:val="26"/>
          <w:lang w:eastAsia="ru-RU"/>
        </w:rPr>
        <w:t>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разместить настоящее постановление на официальном сайте администрации Михайловского муниципального района.</w:t>
      </w:r>
    </w:p>
    <w:p w14:paraId="5629EB81" w14:textId="77777777" w:rsidR="00432617" w:rsidRPr="00432617" w:rsidRDefault="00432617" w:rsidP="00432617">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noProof/>
          <w:sz w:val="26"/>
          <w:szCs w:val="26"/>
          <w:lang w:eastAsia="ru-RU"/>
        </w:rPr>
      </w:pPr>
      <w:r w:rsidRPr="00432617">
        <w:rPr>
          <w:rFonts w:ascii="Times New Roman" w:eastAsia="Times New Roman" w:hAnsi="Times New Roman"/>
          <w:noProof/>
          <w:sz w:val="26"/>
          <w:szCs w:val="26"/>
          <w:lang w:eastAsia="ru-RU"/>
        </w:rPr>
        <w:t>4. Настоящее постановление вступает в силу с момента его размещения на официальном сайте администрации Михайловского мунипального района.</w:t>
      </w:r>
    </w:p>
    <w:p w14:paraId="213C91FA" w14:textId="77777777" w:rsidR="00432617" w:rsidRPr="00432617" w:rsidRDefault="00432617" w:rsidP="00432617">
      <w:pPr>
        <w:widowControl w:val="0"/>
        <w:shd w:val="clear" w:color="auto" w:fill="FFFFFF"/>
        <w:tabs>
          <w:tab w:val="left" w:pos="960"/>
        </w:tabs>
        <w:autoSpaceDE w:val="0"/>
        <w:autoSpaceDN w:val="0"/>
        <w:adjustRightInd w:val="0"/>
        <w:spacing w:after="0" w:line="360" w:lineRule="auto"/>
        <w:ind w:firstLine="708"/>
        <w:jc w:val="both"/>
        <w:rPr>
          <w:rFonts w:ascii="Times New Roman" w:eastAsia="Times New Roman" w:hAnsi="Times New Roman"/>
          <w:noProof/>
          <w:sz w:val="26"/>
          <w:szCs w:val="26"/>
          <w:lang w:eastAsia="ru-RU"/>
        </w:rPr>
      </w:pPr>
      <w:r w:rsidRPr="00432617">
        <w:rPr>
          <w:rFonts w:ascii="Times New Roman" w:eastAsia="Times New Roman" w:hAnsi="Times New Roman"/>
          <w:noProof/>
          <w:sz w:val="26"/>
          <w:szCs w:val="26"/>
          <w:lang w:eastAsia="ru-RU"/>
        </w:rPr>
        <w:t xml:space="preserve">5. Контроль за исполнением настоящего постановления возложить на первого заместителя главы администрации муниципального района Зубок П.А. </w:t>
      </w:r>
    </w:p>
    <w:p w14:paraId="2BB8DCB1" w14:textId="77777777" w:rsidR="00432617" w:rsidRPr="00432617" w:rsidRDefault="00432617" w:rsidP="00432617">
      <w:pPr>
        <w:widowControl w:val="0"/>
        <w:shd w:val="clear" w:color="auto" w:fill="FFFFFF"/>
        <w:autoSpaceDE w:val="0"/>
        <w:autoSpaceDN w:val="0"/>
        <w:adjustRightInd w:val="0"/>
        <w:spacing w:after="0" w:line="240" w:lineRule="auto"/>
        <w:jc w:val="both"/>
        <w:rPr>
          <w:rFonts w:ascii="Times New Roman" w:eastAsia="Times New Roman" w:hAnsi="Times New Roman"/>
          <w:noProof/>
          <w:sz w:val="26"/>
          <w:szCs w:val="26"/>
          <w:lang w:eastAsia="ru-RU"/>
        </w:rPr>
      </w:pPr>
    </w:p>
    <w:p w14:paraId="6DF746F8" w14:textId="77777777" w:rsidR="00432617" w:rsidRPr="00432617" w:rsidRDefault="00432617" w:rsidP="00432617">
      <w:pPr>
        <w:widowControl w:val="0"/>
        <w:shd w:val="clear" w:color="auto" w:fill="FFFFFF"/>
        <w:autoSpaceDE w:val="0"/>
        <w:autoSpaceDN w:val="0"/>
        <w:adjustRightInd w:val="0"/>
        <w:spacing w:after="0" w:line="240" w:lineRule="auto"/>
        <w:jc w:val="both"/>
        <w:rPr>
          <w:rFonts w:ascii="Times New Roman" w:eastAsia="Times New Roman" w:hAnsi="Times New Roman"/>
          <w:noProof/>
          <w:sz w:val="26"/>
          <w:szCs w:val="26"/>
          <w:lang w:eastAsia="ru-RU"/>
        </w:rPr>
      </w:pPr>
    </w:p>
    <w:p w14:paraId="426A7BAC" w14:textId="77777777" w:rsidR="00432617" w:rsidRPr="00432617" w:rsidRDefault="00432617" w:rsidP="00432617">
      <w:pPr>
        <w:widowControl w:val="0"/>
        <w:shd w:val="clear" w:color="auto" w:fill="FFFFFF"/>
        <w:autoSpaceDE w:val="0"/>
        <w:autoSpaceDN w:val="0"/>
        <w:adjustRightInd w:val="0"/>
        <w:spacing w:after="0" w:line="240" w:lineRule="auto"/>
        <w:jc w:val="both"/>
        <w:rPr>
          <w:rFonts w:ascii="Times New Roman" w:eastAsia="Times New Roman" w:hAnsi="Times New Roman"/>
          <w:noProof/>
          <w:sz w:val="26"/>
          <w:szCs w:val="26"/>
          <w:lang w:eastAsia="ru-RU"/>
        </w:rPr>
      </w:pPr>
    </w:p>
    <w:p w14:paraId="0A175EC3" w14:textId="77777777" w:rsidR="00432617" w:rsidRPr="00432617" w:rsidRDefault="00432617" w:rsidP="00432617">
      <w:pPr>
        <w:widowControl w:val="0"/>
        <w:shd w:val="clear" w:color="auto" w:fill="FFFFFF"/>
        <w:autoSpaceDE w:val="0"/>
        <w:autoSpaceDN w:val="0"/>
        <w:adjustRightInd w:val="0"/>
        <w:spacing w:after="0" w:line="240" w:lineRule="auto"/>
        <w:jc w:val="both"/>
        <w:rPr>
          <w:rFonts w:ascii="Times New Roman" w:eastAsia="Times New Roman" w:hAnsi="Times New Roman"/>
          <w:b/>
          <w:bCs/>
          <w:spacing w:val="-3"/>
          <w:sz w:val="26"/>
          <w:szCs w:val="26"/>
          <w:lang w:eastAsia="ru-RU"/>
        </w:rPr>
      </w:pPr>
      <w:r w:rsidRPr="00432617">
        <w:rPr>
          <w:rFonts w:ascii="Times New Roman" w:eastAsia="Times New Roman" w:hAnsi="Times New Roman"/>
          <w:b/>
          <w:bCs/>
          <w:spacing w:val="-3"/>
          <w:sz w:val="26"/>
          <w:szCs w:val="26"/>
          <w:lang w:eastAsia="ru-RU"/>
        </w:rPr>
        <w:t>Глава Михайловского муниципального района –</w:t>
      </w:r>
    </w:p>
    <w:p w14:paraId="3D9B1A2F" w14:textId="77777777" w:rsidR="00432617" w:rsidRPr="00432617" w:rsidRDefault="00432617" w:rsidP="00432617">
      <w:pPr>
        <w:widowControl w:val="0"/>
        <w:shd w:val="clear" w:color="auto" w:fill="FFFFFF"/>
        <w:autoSpaceDE w:val="0"/>
        <w:autoSpaceDN w:val="0"/>
        <w:adjustRightInd w:val="0"/>
        <w:spacing w:after="0" w:line="240" w:lineRule="auto"/>
        <w:ind w:right="-82"/>
        <w:jc w:val="both"/>
        <w:rPr>
          <w:rFonts w:ascii="Times New Roman" w:eastAsia="Times New Roman" w:hAnsi="Times New Roman"/>
          <w:sz w:val="26"/>
          <w:szCs w:val="26"/>
          <w:lang w:eastAsia="ru-RU"/>
        </w:rPr>
      </w:pPr>
      <w:r w:rsidRPr="00432617">
        <w:rPr>
          <w:rFonts w:ascii="Times New Roman" w:eastAsia="Times New Roman" w:hAnsi="Times New Roman"/>
          <w:b/>
          <w:bCs/>
          <w:spacing w:val="-3"/>
          <w:sz w:val="26"/>
          <w:szCs w:val="26"/>
          <w:lang w:eastAsia="ru-RU"/>
        </w:rPr>
        <w:t>Глава администрации района                                                                       В.В. Архипов</w:t>
      </w:r>
    </w:p>
    <w:p w14:paraId="62C633CE" w14:textId="02485186" w:rsidR="00432617" w:rsidRDefault="00432617">
      <w:pPr>
        <w:spacing w:after="0" w:line="240" w:lineRule="auto"/>
        <w:rPr>
          <w:rFonts w:ascii="Times New Roman" w:hAnsi="Times New Roman"/>
          <w:sz w:val="28"/>
          <w:szCs w:val="28"/>
        </w:rPr>
      </w:pPr>
    </w:p>
    <w:p w14:paraId="251C01DF" w14:textId="77777777" w:rsidR="003C7910" w:rsidRDefault="003C7910" w:rsidP="009D3A43">
      <w:pPr>
        <w:autoSpaceDE w:val="0"/>
        <w:autoSpaceDN w:val="0"/>
        <w:adjustRightInd w:val="0"/>
        <w:spacing w:after="0" w:line="240" w:lineRule="auto"/>
        <w:jc w:val="center"/>
        <w:rPr>
          <w:rFonts w:ascii="Times New Roman" w:hAnsi="Times New Roman"/>
          <w:sz w:val="28"/>
          <w:szCs w:val="28"/>
        </w:rPr>
      </w:pPr>
    </w:p>
    <w:p w14:paraId="4F63B56C"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40BC6DFF"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557093BD"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78391C9F"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5F5F2FF5"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148F5282"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6047B158"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677DA2E5"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5C2431D4"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38B3AAA3"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7F8DF191"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5BDBF61C"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06EB602B"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201FA001"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48BAA203"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28931F9A"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65C3EC96"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5A7964DF" w14:textId="77777777" w:rsidR="00432617" w:rsidRDefault="00432617" w:rsidP="00432617">
      <w:pPr>
        <w:autoSpaceDE w:val="0"/>
        <w:autoSpaceDN w:val="0"/>
        <w:adjustRightInd w:val="0"/>
        <w:spacing w:after="0" w:line="240" w:lineRule="auto"/>
        <w:jc w:val="right"/>
        <w:rPr>
          <w:rFonts w:ascii="Times New Roman" w:hAnsi="Times New Roman"/>
          <w:sz w:val="28"/>
          <w:szCs w:val="28"/>
        </w:rPr>
      </w:pPr>
    </w:p>
    <w:p w14:paraId="55AAF983" w14:textId="77777777" w:rsidR="00723EAF" w:rsidRPr="00EE47ED" w:rsidRDefault="00723EAF" w:rsidP="00723EAF">
      <w:pPr>
        <w:spacing w:after="0" w:line="36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lastRenderedPageBreak/>
        <w:t>УТВЕРЖДЕН</w:t>
      </w:r>
    </w:p>
    <w:p w14:paraId="1B32F6BA" w14:textId="77777777" w:rsidR="00723EAF" w:rsidRPr="00EE47ED" w:rsidRDefault="00723EAF" w:rsidP="00723EAF">
      <w:pPr>
        <w:spacing w:after="0" w:line="24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t>постановлением администрации</w:t>
      </w:r>
    </w:p>
    <w:p w14:paraId="0D2FF2C6" w14:textId="77777777" w:rsidR="00723EAF" w:rsidRPr="00EE47ED" w:rsidRDefault="00723EAF" w:rsidP="00723EAF">
      <w:pPr>
        <w:spacing w:after="0" w:line="24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t>Михайловского муниципального района</w:t>
      </w:r>
    </w:p>
    <w:p w14:paraId="03814810" w14:textId="77777777" w:rsidR="00723EAF" w:rsidRPr="00EE47ED" w:rsidRDefault="00723EAF" w:rsidP="00723EAF">
      <w:pPr>
        <w:spacing w:after="0" w:line="240" w:lineRule="auto"/>
        <w:ind w:left="4395"/>
        <w:jc w:val="center"/>
        <w:rPr>
          <w:rFonts w:ascii="Times New Roman" w:hAnsi="Times New Roman"/>
          <w:color w:val="000000"/>
          <w:sz w:val="27"/>
          <w:szCs w:val="27"/>
        </w:rPr>
      </w:pPr>
      <w:r w:rsidRPr="00EE47ED">
        <w:rPr>
          <w:rFonts w:ascii="Times New Roman" w:hAnsi="Times New Roman"/>
          <w:color w:val="000000"/>
          <w:sz w:val="27"/>
          <w:szCs w:val="27"/>
        </w:rPr>
        <w:t>от _____________ № ___________</w:t>
      </w:r>
    </w:p>
    <w:p w14:paraId="17C1BC2C" w14:textId="77777777" w:rsidR="003C7910" w:rsidRDefault="003C7910" w:rsidP="00432617">
      <w:pPr>
        <w:autoSpaceDE w:val="0"/>
        <w:autoSpaceDN w:val="0"/>
        <w:adjustRightInd w:val="0"/>
        <w:spacing w:after="0" w:line="240" w:lineRule="auto"/>
        <w:jc w:val="right"/>
        <w:rPr>
          <w:rFonts w:ascii="Times New Roman" w:hAnsi="Times New Roman"/>
          <w:sz w:val="28"/>
          <w:szCs w:val="28"/>
        </w:rPr>
      </w:pPr>
    </w:p>
    <w:p w14:paraId="2873068E" w14:textId="61693ABE" w:rsidR="00455CE1" w:rsidRPr="00970216" w:rsidRDefault="00723EAF" w:rsidP="009D3A4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А</w:t>
      </w:r>
      <w:r w:rsidRPr="00970216">
        <w:rPr>
          <w:rFonts w:ascii="Times New Roman" w:hAnsi="Times New Roman"/>
          <w:sz w:val="28"/>
          <w:szCs w:val="28"/>
        </w:rPr>
        <w:t xml:space="preserve">дминистративный регламент </w:t>
      </w:r>
    </w:p>
    <w:p w14:paraId="5FCF3A25" w14:textId="3D73ADEB" w:rsidR="00455CE1" w:rsidRPr="00970216" w:rsidRDefault="00723EAF" w:rsidP="00CC6B7D">
      <w:pPr>
        <w:autoSpaceDE w:val="0"/>
        <w:autoSpaceDN w:val="0"/>
        <w:adjustRightInd w:val="0"/>
        <w:spacing w:after="0" w:line="240" w:lineRule="auto"/>
        <w:jc w:val="center"/>
        <w:rPr>
          <w:rFonts w:ascii="Times New Roman" w:hAnsi="Times New Roman"/>
          <w:sz w:val="28"/>
          <w:szCs w:val="28"/>
        </w:rPr>
      </w:pPr>
      <w:r w:rsidRPr="00970216">
        <w:rPr>
          <w:rFonts w:ascii="Times New Roman" w:hAnsi="Times New Roman"/>
          <w:sz w:val="28"/>
          <w:szCs w:val="28"/>
        </w:rPr>
        <w:t>предоставления муниципальной услуги</w:t>
      </w:r>
    </w:p>
    <w:p w14:paraId="2BF67F00" w14:textId="700A6406" w:rsidR="00455CE1" w:rsidRPr="00970216" w:rsidRDefault="00723EAF" w:rsidP="004A529E">
      <w:pPr>
        <w:pStyle w:val="1"/>
        <w:spacing w:before="0" w:beforeAutospacing="0" w:after="75" w:afterAutospacing="0" w:line="360" w:lineRule="atLeast"/>
        <w:jc w:val="center"/>
        <w:rPr>
          <w:b w:val="0"/>
          <w:sz w:val="28"/>
          <w:szCs w:val="28"/>
        </w:rPr>
      </w:pPr>
      <w:r w:rsidRPr="00970216">
        <w:rPr>
          <w:b w:val="0"/>
          <w:sz w:val="28"/>
          <w:szCs w:val="28"/>
        </w:rPr>
        <w:t>«</w:t>
      </w:r>
      <w:r>
        <w:rPr>
          <w:b w:val="0"/>
          <w:sz w:val="28"/>
          <w:szCs w:val="28"/>
        </w:rPr>
        <w:t>П</w:t>
      </w:r>
      <w:r w:rsidRPr="00DF0DF8">
        <w:rPr>
          <w:b w:val="0"/>
          <w:sz w:val="28"/>
          <w:szCs w:val="28"/>
        </w:rPr>
        <w:t>редоставление гражданам в безвозмездное пользование земельных участков, находящихся в ведении</w:t>
      </w:r>
      <w:r>
        <w:rPr>
          <w:b w:val="0"/>
          <w:sz w:val="28"/>
          <w:szCs w:val="28"/>
        </w:rPr>
        <w:t xml:space="preserve"> органов местного самоуправления </w:t>
      </w:r>
      <w:r w:rsidRPr="00DF0DF8">
        <w:rPr>
          <w:b w:val="0"/>
          <w:sz w:val="28"/>
          <w:szCs w:val="28"/>
        </w:rPr>
        <w:t xml:space="preserve">или </w:t>
      </w:r>
      <w:r>
        <w:rPr>
          <w:b w:val="0"/>
          <w:sz w:val="28"/>
          <w:szCs w:val="28"/>
        </w:rPr>
        <w:t xml:space="preserve">в </w:t>
      </w:r>
      <w:r w:rsidRPr="00DF0DF8">
        <w:rPr>
          <w:b w:val="0"/>
          <w:sz w:val="28"/>
          <w:szCs w:val="28"/>
        </w:rPr>
        <w:t>собственности</w:t>
      </w:r>
      <w:r>
        <w:rPr>
          <w:b w:val="0"/>
          <w:sz w:val="28"/>
          <w:szCs w:val="28"/>
        </w:rPr>
        <w:t xml:space="preserve"> Михайловского муниципального района</w:t>
      </w:r>
      <w:r w:rsidRPr="00970216">
        <w:rPr>
          <w:b w:val="0"/>
          <w:sz w:val="28"/>
          <w:szCs w:val="28"/>
        </w:rPr>
        <w:t>»</w:t>
      </w:r>
    </w:p>
    <w:p w14:paraId="2A72E982" w14:textId="77777777" w:rsidR="00455CE1" w:rsidRPr="00970216" w:rsidRDefault="00455CE1" w:rsidP="00420959">
      <w:pPr>
        <w:autoSpaceDE w:val="0"/>
        <w:autoSpaceDN w:val="0"/>
        <w:adjustRightInd w:val="0"/>
        <w:spacing w:after="0" w:line="240" w:lineRule="auto"/>
        <w:ind w:firstLine="709"/>
        <w:jc w:val="center"/>
        <w:rPr>
          <w:rFonts w:ascii="Times New Roman" w:hAnsi="Times New Roman"/>
          <w:sz w:val="28"/>
          <w:szCs w:val="28"/>
        </w:rPr>
      </w:pPr>
    </w:p>
    <w:p w14:paraId="1574F725" w14:textId="77777777" w:rsidR="00455CE1" w:rsidRPr="00970216" w:rsidRDefault="00455CE1" w:rsidP="00EF621E">
      <w:pPr>
        <w:autoSpaceDE w:val="0"/>
        <w:autoSpaceDN w:val="0"/>
        <w:adjustRightInd w:val="0"/>
        <w:spacing w:after="0" w:line="360" w:lineRule="auto"/>
        <w:contextualSpacing/>
        <w:jc w:val="center"/>
        <w:rPr>
          <w:rFonts w:ascii="Times New Roman" w:hAnsi="Times New Roman"/>
          <w:sz w:val="28"/>
          <w:szCs w:val="28"/>
        </w:rPr>
      </w:pPr>
      <w:r w:rsidRPr="00970216">
        <w:rPr>
          <w:rFonts w:ascii="Times New Roman" w:hAnsi="Times New Roman"/>
          <w:sz w:val="28"/>
          <w:szCs w:val="28"/>
        </w:rPr>
        <w:t>I. ОБЩИЕ ПОЛОЖЕНИЯ</w:t>
      </w:r>
    </w:p>
    <w:p w14:paraId="433A14E4" w14:textId="77777777" w:rsidR="00455CE1" w:rsidRPr="00970216" w:rsidRDefault="00455CE1" w:rsidP="001034DB">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970216">
        <w:rPr>
          <w:rFonts w:ascii="Times New Roman" w:hAnsi="Times New Roman"/>
          <w:b/>
          <w:sz w:val="24"/>
          <w:szCs w:val="24"/>
        </w:rPr>
        <w:t>Предмет регулирования административного регламента</w:t>
      </w:r>
    </w:p>
    <w:p w14:paraId="26404F7D" w14:textId="437495F8" w:rsidR="00423B62" w:rsidRPr="00970216" w:rsidRDefault="00423B62" w:rsidP="00F077DE">
      <w:pPr>
        <w:numPr>
          <w:ilvl w:val="1"/>
          <w:numId w:val="161"/>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970216">
        <w:rPr>
          <w:rFonts w:ascii="Times New Roman" w:hAnsi="Times New Roman"/>
          <w:sz w:val="24"/>
          <w:szCs w:val="24"/>
        </w:rPr>
        <w:t xml:space="preserve">Настоящий административный регламент предоставления </w:t>
      </w:r>
      <w:r w:rsidR="00C40518">
        <w:rPr>
          <w:rFonts w:ascii="Times New Roman" w:hAnsi="Times New Roman"/>
          <w:sz w:val="24"/>
          <w:szCs w:val="24"/>
        </w:rPr>
        <w:t>администрацией Михайловского муниципального района</w:t>
      </w:r>
      <w:r w:rsidRPr="00970216">
        <w:rPr>
          <w:rFonts w:ascii="Times New Roman" w:hAnsi="Times New Roman"/>
          <w:sz w:val="24"/>
          <w:szCs w:val="24"/>
        </w:rPr>
        <w:t xml:space="preserve"> муниципальной услуги </w:t>
      </w:r>
      <w:r w:rsidR="00BD1889" w:rsidRPr="00970216">
        <w:rPr>
          <w:rFonts w:ascii="Times New Roman" w:hAnsi="Times New Roman"/>
          <w:sz w:val="24"/>
          <w:szCs w:val="24"/>
        </w:rPr>
        <w:t>«</w:t>
      </w:r>
      <w:r w:rsidR="00271E46" w:rsidRPr="00970216">
        <w:rPr>
          <w:rFonts w:ascii="Times New Roman" w:hAnsi="Times New Roman"/>
          <w:sz w:val="24"/>
          <w:szCs w:val="24"/>
        </w:rPr>
        <w:t xml:space="preserve">Предоставление </w:t>
      </w:r>
      <w:r w:rsidR="009616D5" w:rsidRPr="00970216">
        <w:rPr>
          <w:rFonts w:ascii="Times New Roman" w:hAnsi="Times New Roman"/>
          <w:sz w:val="24"/>
          <w:szCs w:val="24"/>
        </w:rPr>
        <w:t xml:space="preserve">гражданам в безвозмездное пользование </w:t>
      </w:r>
      <w:r w:rsidR="00271E46" w:rsidRPr="00970216">
        <w:rPr>
          <w:rFonts w:ascii="Times New Roman" w:hAnsi="Times New Roman"/>
          <w:sz w:val="24"/>
          <w:szCs w:val="24"/>
        </w:rPr>
        <w:t>земельных участков, находящихся в ведении</w:t>
      </w:r>
      <w:r w:rsidR="00455BF4">
        <w:rPr>
          <w:rFonts w:ascii="Times New Roman" w:hAnsi="Times New Roman"/>
          <w:sz w:val="24"/>
          <w:szCs w:val="24"/>
        </w:rPr>
        <w:t xml:space="preserve"> </w:t>
      </w:r>
      <w:r w:rsidR="00455BF4" w:rsidRPr="00455BF4">
        <w:rPr>
          <w:rFonts w:ascii="Times New Roman" w:hAnsi="Times New Roman"/>
          <w:sz w:val="24"/>
          <w:szCs w:val="24"/>
        </w:rPr>
        <w:t>органов местного самоуправления</w:t>
      </w:r>
      <w:r w:rsidR="009616D5" w:rsidRPr="00970216">
        <w:rPr>
          <w:rFonts w:ascii="Times New Roman" w:hAnsi="Times New Roman"/>
          <w:sz w:val="24"/>
          <w:szCs w:val="24"/>
        </w:rPr>
        <w:t xml:space="preserve"> </w:t>
      </w:r>
      <w:r w:rsidR="00271E46" w:rsidRPr="00970216">
        <w:rPr>
          <w:rFonts w:ascii="Times New Roman" w:hAnsi="Times New Roman"/>
          <w:sz w:val="24"/>
          <w:szCs w:val="24"/>
        </w:rPr>
        <w:t xml:space="preserve">или </w:t>
      </w:r>
      <w:r w:rsidR="00EF129B">
        <w:rPr>
          <w:rFonts w:ascii="Times New Roman" w:hAnsi="Times New Roman"/>
          <w:sz w:val="24"/>
          <w:szCs w:val="24"/>
        </w:rPr>
        <w:t xml:space="preserve">в </w:t>
      </w:r>
      <w:r w:rsidR="009616D5" w:rsidRPr="00723EAF">
        <w:rPr>
          <w:rFonts w:ascii="Times New Roman" w:hAnsi="Times New Roman"/>
          <w:sz w:val="24"/>
          <w:szCs w:val="24"/>
        </w:rPr>
        <w:t>собственности</w:t>
      </w:r>
      <w:r w:rsidR="00EF129B" w:rsidRPr="00723EAF">
        <w:rPr>
          <w:rFonts w:ascii="Times New Roman" w:hAnsi="Times New Roman"/>
          <w:sz w:val="24"/>
          <w:szCs w:val="24"/>
        </w:rPr>
        <w:t xml:space="preserve"> </w:t>
      </w:r>
      <w:r w:rsidR="00723EAF" w:rsidRPr="00723EAF">
        <w:rPr>
          <w:rFonts w:ascii="Times New Roman" w:eastAsia="Times New Roman" w:hAnsi="Times New Roman"/>
          <w:color w:val="000000"/>
          <w:sz w:val="24"/>
          <w:szCs w:val="24"/>
          <w:lang w:eastAsia="ru-RU"/>
        </w:rPr>
        <w:t>Михайловского муниципального района</w:t>
      </w:r>
      <w:r w:rsidR="00BD1889" w:rsidRPr="00723EAF">
        <w:rPr>
          <w:rFonts w:ascii="Times New Roman" w:hAnsi="Times New Roman"/>
          <w:bCs/>
          <w:sz w:val="24"/>
          <w:szCs w:val="24"/>
        </w:rPr>
        <w:t>»</w:t>
      </w:r>
      <w:r w:rsidRPr="00723EAF">
        <w:rPr>
          <w:rFonts w:ascii="Times New Roman" w:hAnsi="Times New Roman"/>
          <w:sz w:val="24"/>
          <w:szCs w:val="24"/>
        </w:rPr>
        <w:t xml:space="preserve"> (далее - административный регламент) разработан в целях повышения качества предоставления и доступности муниципальной услуги </w:t>
      </w:r>
      <w:r w:rsidR="00BD1889" w:rsidRPr="00723EAF">
        <w:rPr>
          <w:rFonts w:ascii="Times New Roman" w:hAnsi="Times New Roman"/>
          <w:sz w:val="24"/>
          <w:szCs w:val="24"/>
        </w:rPr>
        <w:t>«</w:t>
      </w:r>
      <w:r w:rsidR="00792B35" w:rsidRPr="00723EAF">
        <w:rPr>
          <w:rFonts w:ascii="Times New Roman" w:hAnsi="Times New Roman"/>
          <w:sz w:val="24"/>
          <w:szCs w:val="24"/>
        </w:rPr>
        <w:t>Предоставление гражданам в безвозмездное пользование земельных участков, находящихся в ведении</w:t>
      </w:r>
      <w:r w:rsidR="00455BF4" w:rsidRPr="00723EAF">
        <w:rPr>
          <w:rFonts w:ascii="Times New Roman" w:hAnsi="Times New Roman"/>
          <w:sz w:val="24"/>
          <w:szCs w:val="24"/>
        </w:rPr>
        <w:t xml:space="preserve"> органов местного самоуправления</w:t>
      </w:r>
      <w:r w:rsidR="00792B35" w:rsidRPr="00723EAF">
        <w:rPr>
          <w:rFonts w:ascii="Times New Roman" w:hAnsi="Times New Roman"/>
          <w:sz w:val="24"/>
          <w:szCs w:val="24"/>
        </w:rPr>
        <w:t xml:space="preserve"> или </w:t>
      </w:r>
      <w:r w:rsidR="00EF129B" w:rsidRPr="00723EAF">
        <w:rPr>
          <w:rFonts w:ascii="Times New Roman" w:hAnsi="Times New Roman"/>
          <w:sz w:val="24"/>
          <w:szCs w:val="24"/>
        </w:rPr>
        <w:t>в</w:t>
      </w:r>
      <w:r w:rsidR="00792B35" w:rsidRPr="00723EAF">
        <w:rPr>
          <w:rFonts w:ascii="Times New Roman" w:hAnsi="Times New Roman"/>
          <w:sz w:val="24"/>
          <w:szCs w:val="24"/>
        </w:rPr>
        <w:t xml:space="preserve"> собственности</w:t>
      </w:r>
      <w:r w:rsidR="00EF129B" w:rsidRPr="00723EAF">
        <w:rPr>
          <w:rFonts w:ascii="Times New Roman" w:hAnsi="Times New Roman"/>
          <w:sz w:val="24"/>
          <w:szCs w:val="24"/>
        </w:rPr>
        <w:t xml:space="preserve"> </w:t>
      </w:r>
      <w:r w:rsidR="00723EAF" w:rsidRPr="00723EAF">
        <w:rPr>
          <w:rFonts w:ascii="Times New Roman" w:eastAsia="Times New Roman" w:hAnsi="Times New Roman"/>
          <w:color w:val="000000"/>
          <w:sz w:val="24"/>
          <w:szCs w:val="24"/>
          <w:lang w:eastAsia="ru-RU"/>
        </w:rPr>
        <w:t>Михайловского муниципального</w:t>
      </w:r>
      <w:proofErr w:type="gramEnd"/>
      <w:r w:rsidR="00723EAF" w:rsidRPr="00723EAF">
        <w:rPr>
          <w:rFonts w:ascii="Times New Roman" w:eastAsia="Times New Roman" w:hAnsi="Times New Roman"/>
          <w:color w:val="000000"/>
          <w:sz w:val="24"/>
          <w:szCs w:val="24"/>
          <w:lang w:eastAsia="ru-RU"/>
        </w:rPr>
        <w:t xml:space="preserve"> района</w:t>
      </w:r>
      <w:r w:rsidR="00BD1889" w:rsidRPr="00723EAF">
        <w:rPr>
          <w:rFonts w:ascii="Times New Roman" w:hAnsi="Times New Roman"/>
          <w:sz w:val="24"/>
          <w:szCs w:val="24"/>
        </w:rPr>
        <w:t>»</w:t>
      </w:r>
      <w:r w:rsidRPr="00723EAF">
        <w:rPr>
          <w:rFonts w:ascii="Times New Roman" w:hAnsi="Times New Roman"/>
          <w:sz w:val="24"/>
          <w:szCs w:val="24"/>
        </w:rPr>
        <w:t xml:space="preserve"> (далее - муниципальная услуга), создания</w:t>
      </w:r>
      <w:r w:rsidRPr="00970216">
        <w:rPr>
          <w:rFonts w:ascii="Times New Roman" w:hAnsi="Times New Roman"/>
          <w:sz w:val="24"/>
          <w:szCs w:val="24"/>
        </w:rPr>
        <w:t xml:space="preserve">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sidR="00C40518">
        <w:rPr>
          <w:rFonts w:ascii="Times New Roman" w:hAnsi="Times New Roman"/>
          <w:sz w:val="24"/>
          <w:szCs w:val="24"/>
        </w:rPr>
        <w:t>администрацией Михайловского муниципального района</w:t>
      </w:r>
      <w:r w:rsidRPr="00970216">
        <w:rPr>
          <w:rFonts w:ascii="Times New Roman" w:hAnsi="Times New Roman"/>
          <w:sz w:val="24"/>
          <w:szCs w:val="24"/>
        </w:rPr>
        <w:t xml:space="preserve"> полномочий по предоставлению м</w:t>
      </w:r>
      <w:r w:rsidR="00792B35" w:rsidRPr="00970216">
        <w:rPr>
          <w:rFonts w:ascii="Times New Roman" w:hAnsi="Times New Roman"/>
          <w:sz w:val="24"/>
          <w:szCs w:val="24"/>
        </w:rPr>
        <w:t>униципальной услуги.</w:t>
      </w:r>
    </w:p>
    <w:p w14:paraId="0C362E07" w14:textId="1E182253" w:rsidR="00792B35" w:rsidRPr="00970216" w:rsidRDefault="00792B35" w:rsidP="00F077DE">
      <w:pPr>
        <w:numPr>
          <w:ilvl w:val="1"/>
          <w:numId w:val="161"/>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proofErr w:type="gramStart"/>
      <w:r w:rsidRPr="00970216">
        <w:rPr>
          <w:rFonts w:ascii="Times New Roman" w:hAnsi="Times New Roman"/>
          <w:sz w:val="24"/>
          <w:szCs w:val="24"/>
        </w:rPr>
        <w:t xml:space="preserve">Предоставление муниципальной услуги осуществляется в рамках реализации Федерального закона </w:t>
      </w:r>
      <w:r w:rsidR="00016F99" w:rsidRPr="00970216">
        <w:rPr>
          <w:rFonts w:ascii="Times New Roman" w:hAnsi="Times New Roman"/>
          <w:sz w:val="24"/>
          <w:szCs w:val="24"/>
        </w:rPr>
        <w:t xml:space="preserve">от 01.05.2016 № </w:t>
      </w:r>
      <w:r w:rsidR="00016F99" w:rsidRPr="00970216">
        <w:rPr>
          <w:rFonts w:ascii="Times New Roman" w:hAnsi="Times New Roman"/>
          <w:sz w:val="24"/>
          <w:szCs w:val="24"/>
          <w:shd w:val="clear" w:color="auto" w:fill="FFFFFF"/>
        </w:rPr>
        <w:t>119-ФЗ</w:t>
      </w:r>
      <w:r w:rsidR="00016F99">
        <w:rPr>
          <w:rFonts w:ascii="Times New Roman" w:hAnsi="Times New Roman"/>
          <w:sz w:val="24"/>
          <w:szCs w:val="24"/>
        </w:rPr>
        <w:t xml:space="preserve"> </w:t>
      </w:r>
      <w:r w:rsidRPr="00970216">
        <w:rPr>
          <w:rFonts w:ascii="Times New Roman" w:hAnsi="Times New Roman"/>
          <w:sz w:val="24"/>
          <w:szCs w:val="24"/>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r w:rsidR="00016F99">
        <w:rPr>
          <w:rFonts w:ascii="Times New Roman" w:hAnsi="Times New Roman"/>
          <w:sz w:val="24"/>
          <w:szCs w:val="24"/>
        </w:rPr>
        <w:t>,</w:t>
      </w:r>
      <w:r w:rsidR="00016F99" w:rsidRPr="00016F99">
        <w:rPr>
          <w:rFonts w:ascii="Times New Roman" w:hAnsi="Times New Roman" w:cs="Arial" w:hint="eastAsia"/>
          <w:sz w:val="28"/>
          <w:szCs w:val="28"/>
        </w:rPr>
        <w:t xml:space="preserve"> </w:t>
      </w:r>
      <w:r w:rsidR="00016F99" w:rsidRPr="00016F99">
        <w:rPr>
          <w:rFonts w:ascii="Times New Roman" w:hAnsi="Times New Roman"/>
          <w:sz w:val="24"/>
          <w:szCs w:val="24"/>
        </w:rPr>
        <w:t xml:space="preserve">и о внесении изменений </w:t>
      </w:r>
      <w:r w:rsidR="00016F99" w:rsidRPr="00016F99">
        <w:rPr>
          <w:rFonts w:ascii="Times New Roman" w:hAnsi="Times New Roman"/>
          <w:sz w:val="24"/>
          <w:szCs w:val="24"/>
        </w:rPr>
        <w:br/>
        <w:t>в отдельные законодательные акты Российской Федерации</w:t>
      </w:r>
      <w:r w:rsidRPr="00970216">
        <w:rPr>
          <w:rFonts w:ascii="Times New Roman" w:hAnsi="Times New Roman"/>
          <w:sz w:val="24"/>
          <w:szCs w:val="24"/>
        </w:rPr>
        <w:t xml:space="preserve">» </w:t>
      </w:r>
      <w:r w:rsidRPr="00970216">
        <w:rPr>
          <w:rFonts w:ascii="Times New Roman" w:hAnsi="Times New Roman"/>
          <w:sz w:val="24"/>
          <w:szCs w:val="24"/>
          <w:shd w:val="clear" w:color="auto" w:fill="FFFFFF"/>
        </w:rPr>
        <w:t xml:space="preserve">(далее – Федеральный закон № 119-ФЗ) в отношении земельных участков находящихся </w:t>
      </w:r>
      <w:r w:rsidR="00C0054E" w:rsidRPr="00970216">
        <w:rPr>
          <w:rFonts w:ascii="Times New Roman" w:hAnsi="Times New Roman"/>
          <w:sz w:val="24"/>
          <w:szCs w:val="24"/>
        </w:rPr>
        <w:t>в ведении</w:t>
      </w:r>
      <w:r w:rsidR="00C0054E">
        <w:rPr>
          <w:rFonts w:ascii="Times New Roman" w:hAnsi="Times New Roman"/>
          <w:sz w:val="24"/>
          <w:szCs w:val="24"/>
        </w:rPr>
        <w:t xml:space="preserve"> </w:t>
      </w:r>
      <w:r w:rsidR="00C0054E" w:rsidRPr="00455BF4">
        <w:rPr>
          <w:rFonts w:ascii="Times New Roman" w:hAnsi="Times New Roman"/>
          <w:sz w:val="24"/>
          <w:szCs w:val="24"/>
        </w:rPr>
        <w:t>органов местного</w:t>
      </w:r>
      <w:proofErr w:type="gramEnd"/>
      <w:r w:rsidR="00C0054E" w:rsidRPr="00455BF4">
        <w:rPr>
          <w:rFonts w:ascii="Times New Roman" w:hAnsi="Times New Roman"/>
          <w:sz w:val="24"/>
          <w:szCs w:val="24"/>
        </w:rPr>
        <w:t xml:space="preserve"> самоуправления</w:t>
      </w:r>
      <w:r w:rsidR="00C0054E" w:rsidRPr="00970216">
        <w:rPr>
          <w:rFonts w:ascii="Times New Roman" w:hAnsi="Times New Roman"/>
          <w:sz w:val="24"/>
          <w:szCs w:val="24"/>
        </w:rPr>
        <w:t xml:space="preserve"> или </w:t>
      </w:r>
      <w:r w:rsidR="00C0054E">
        <w:rPr>
          <w:rFonts w:ascii="Times New Roman" w:hAnsi="Times New Roman"/>
          <w:sz w:val="24"/>
          <w:szCs w:val="24"/>
        </w:rPr>
        <w:t>в</w:t>
      </w:r>
      <w:r w:rsidR="00C0054E" w:rsidRPr="00970216">
        <w:rPr>
          <w:rFonts w:ascii="Times New Roman" w:hAnsi="Times New Roman"/>
          <w:sz w:val="24"/>
          <w:szCs w:val="24"/>
        </w:rPr>
        <w:t xml:space="preserve"> </w:t>
      </w:r>
      <w:r w:rsidR="00C0054E" w:rsidRPr="00723EAF">
        <w:rPr>
          <w:rFonts w:ascii="Times New Roman" w:hAnsi="Times New Roman"/>
          <w:sz w:val="24"/>
          <w:szCs w:val="24"/>
        </w:rPr>
        <w:t xml:space="preserve">собственности </w:t>
      </w:r>
      <w:r w:rsidR="00723EAF" w:rsidRPr="00723EAF">
        <w:rPr>
          <w:rFonts w:ascii="Times New Roman" w:eastAsia="Times New Roman" w:hAnsi="Times New Roman"/>
          <w:color w:val="000000"/>
          <w:sz w:val="24"/>
          <w:szCs w:val="24"/>
          <w:lang w:eastAsia="ru-RU"/>
        </w:rPr>
        <w:t>Михайловского муниципального района</w:t>
      </w:r>
      <w:r w:rsidRPr="00970216">
        <w:rPr>
          <w:rFonts w:ascii="Times New Roman" w:hAnsi="Times New Roman"/>
          <w:sz w:val="24"/>
          <w:szCs w:val="24"/>
        </w:rPr>
        <w:t>.</w:t>
      </w:r>
    </w:p>
    <w:p w14:paraId="15907E30" w14:textId="77777777" w:rsidR="00455CE1" w:rsidRPr="00970216" w:rsidRDefault="00455CE1" w:rsidP="003A1F99">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Круг заявителей</w:t>
      </w:r>
    </w:p>
    <w:p w14:paraId="6345C164" w14:textId="77777777" w:rsidR="00455CE1" w:rsidRPr="009A587A" w:rsidRDefault="00455CE1" w:rsidP="003A1F99">
      <w:pPr>
        <w:pStyle w:val="1"/>
        <w:shd w:val="clear" w:color="auto" w:fill="FFFFFF"/>
        <w:spacing w:before="0" w:beforeAutospacing="0" w:after="0" w:afterAutospacing="0" w:line="360" w:lineRule="auto"/>
        <w:ind w:firstLine="709"/>
        <w:jc w:val="both"/>
        <w:rPr>
          <w:b w:val="0"/>
          <w:sz w:val="24"/>
          <w:szCs w:val="24"/>
        </w:rPr>
      </w:pPr>
      <w:r w:rsidRPr="00970216">
        <w:rPr>
          <w:b w:val="0"/>
          <w:sz w:val="24"/>
          <w:szCs w:val="24"/>
        </w:rPr>
        <w:t xml:space="preserve">2.1. Муниципальная услуга предоставляется </w:t>
      </w:r>
      <w:r w:rsidR="00DC687C" w:rsidRPr="00970216">
        <w:rPr>
          <w:b w:val="0"/>
          <w:sz w:val="24"/>
          <w:szCs w:val="24"/>
        </w:rPr>
        <w:t>гражданам</w:t>
      </w:r>
      <w:r w:rsidR="00DC39E8">
        <w:rPr>
          <w:b w:val="0"/>
          <w:sz w:val="24"/>
          <w:szCs w:val="24"/>
        </w:rPr>
        <w:t xml:space="preserve"> Российской Федерации</w:t>
      </w:r>
      <w:r w:rsidR="00E22CB6" w:rsidRPr="00970216">
        <w:rPr>
          <w:b w:val="0"/>
          <w:sz w:val="24"/>
          <w:szCs w:val="24"/>
        </w:rPr>
        <w:t xml:space="preserve">, </w:t>
      </w:r>
      <w:r w:rsidR="008A5D12" w:rsidRPr="00970216">
        <w:rPr>
          <w:b w:val="0"/>
          <w:sz w:val="24"/>
          <w:szCs w:val="24"/>
          <w:shd w:val="clear" w:color="auto" w:fill="FFFFFF"/>
        </w:rPr>
        <w:t xml:space="preserve">а также иностранным гражданам и лицам без гражданства, являющимся участниками Государственной </w:t>
      </w:r>
      <w:hyperlink r:id="rId10" w:anchor="dst2" w:history="1">
        <w:r w:rsidR="008A5D12" w:rsidRPr="00970216">
          <w:rPr>
            <w:rStyle w:val="af3"/>
            <w:b w:val="0"/>
            <w:color w:val="auto"/>
            <w:sz w:val="24"/>
            <w:szCs w:val="24"/>
            <w:u w:val="none"/>
            <w:shd w:val="clear" w:color="auto" w:fill="FFFFFF"/>
          </w:rPr>
          <w:t>программы</w:t>
        </w:r>
      </w:hyperlink>
      <w:r w:rsidR="008A5D12" w:rsidRPr="00970216">
        <w:rPr>
          <w:rStyle w:val="apple-converted-space"/>
          <w:b w:val="0"/>
          <w:sz w:val="24"/>
          <w:szCs w:val="24"/>
          <w:shd w:val="clear" w:color="auto" w:fill="FFFFFF"/>
        </w:rPr>
        <w:t> </w:t>
      </w:r>
      <w:r w:rsidR="008A5D12" w:rsidRPr="00970216">
        <w:rPr>
          <w:b w:val="0"/>
          <w:sz w:val="24"/>
          <w:szCs w:val="24"/>
          <w:shd w:val="clear" w:color="auto" w:fill="FFFFFF"/>
        </w:rPr>
        <w:t xml:space="preserve">по оказанию содействия добровольному переселению в Российскую Федерацию соотечественников, проживающих за рубежом, и членам их </w:t>
      </w:r>
      <w:r w:rsidR="008A5D12" w:rsidRPr="00970216">
        <w:rPr>
          <w:b w:val="0"/>
          <w:sz w:val="24"/>
          <w:szCs w:val="24"/>
          <w:shd w:val="clear" w:color="auto" w:fill="FFFFFF"/>
        </w:rPr>
        <w:lastRenderedPageBreak/>
        <w:t>семей, совместно переселяющимся на постоянное место жительства в Российскую Федерацию</w:t>
      </w:r>
      <w:r w:rsidR="003A1F99" w:rsidRPr="00970216">
        <w:rPr>
          <w:b w:val="0"/>
          <w:sz w:val="24"/>
          <w:szCs w:val="24"/>
          <w:shd w:val="clear" w:color="auto" w:fill="FFFFFF"/>
        </w:rPr>
        <w:t xml:space="preserve"> в рамках </w:t>
      </w:r>
      <w:r w:rsidR="00016F99">
        <w:rPr>
          <w:b w:val="0"/>
          <w:sz w:val="24"/>
          <w:szCs w:val="24"/>
          <w:shd w:val="clear" w:color="auto" w:fill="FFFFFF"/>
        </w:rPr>
        <w:t xml:space="preserve">Федерального закона </w:t>
      </w:r>
      <w:r w:rsidR="00016F99" w:rsidRPr="00016F99">
        <w:rPr>
          <w:b w:val="0"/>
          <w:sz w:val="24"/>
          <w:szCs w:val="24"/>
          <w:shd w:val="clear" w:color="auto" w:fill="FFFFFF"/>
        </w:rPr>
        <w:t>№ 119-ФЗ</w:t>
      </w:r>
      <w:r w:rsidR="00016F99" w:rsidRPr="009A587A">
        <w:rPr>
          <w:b w:val="0"/>
          <w:sz w:val="24"/>
          <w:szCs w:val="24"/>
        </w:rPr>
        <w:t xml:space="preserve"> </w:t>
      </w:r>
      <w:r w:rsidRPr="009A587A">
        <w:rPr>
          <w:b w:val="0"/>
          <w:sz w:val="24"/>
          <w:szCs w:val="24"/>
        </w:rPr>
        <w:t>(далее - заявитель).</w:t>
      </w:r>
      <w:r w:rsidR="009A587A" w:rsidRPr="009A587A">
        <w:rPr>
          <w:b w:val="0"/>
          <w:sz w:val="24"/>
          <w:szCs w:val="24"/>
        </w:rPr>
        <w:t xml:space="preserve"> </w:t>
      </w:r>
      <w:r w:rsidR="009A587A" w:rsidRPr="009A587A">
        <w:rPr>
          <w:b w:val="0"/>
          <w:sz w:val="24"/>
          <w:szCs w:val="24"/>
          <w:shd w:val="clear" w:color="auto" w:fill="FFFFFF"/>
        </w:rPr>
        <w:t>С заявлением о предоставлении земельного участка в безвозмездное пользование могут обратиться не более десяти граждан.</w:t>
      </w:r>
    </w:p>
    <w:p w14:paraId="0618FDE3" w14:textId="77777777" w:rsidR="00455CE1" w:rsidRPr="00970216" w:rsidRDefault="00455CE1" w:rsidP="00A27687">
      <w:pPr>
        <w:autoSpaceDE w:val="0"/>
        <w:autoSpaceDN w:val="0"/>
        <w:adjustRightInd w:val="0"/>
        <w:spacing w:after="0" w:line="360" w:lineRule="auto"/>
        <w:ind w:firstLine="709"/>
        <w:contextualSpacing/>
        <w:jc w:val="both"/>
        <w:rPr>
          <w:rFonts w:ascii="Times New Roman" w:hAnsi="Times New Roman"/>
          <w:sz w:val="24"/>
          <w:szCs w:val="24"/>
          <w:lang w:eastAsia="ru-RU"/>
        </w:rPr>
      </w:pPr>
      <w:r w:rsidRPr="009A587A">
        <w:rPr>
          <w:rFonts w:ascii="Times New Roman" w:hAnsi="Times New Roman"/>
          <w:sz w:val="24"/>
          <w:szCs w:val="24"/>
          <w:lang w:eastAsia="ru-RU"/>
        </w:rPr>
        <w:t>2.2. От имени заявителя за</w:t>
      </w:r>
      <w:r w:rsidR="00016F99">
        <w:rPr>
          <w:rFonts w:ascii="Times New Roman" w:hAnsi="Times New Roman"/>
          <w:sz w:val="24"/>
          <w:szCs w:val="24"/>
          <w:lang w:eastAsia="ru-RU"/>
        </w:rPr>
        <w:t xml:space="preserve"> предоставлением муниципальной </w:t>
      </w:r>
      <w:r w:rsidRPr="009A587A">
        <w:rPr>
          <w:rFonts w:ascii="Times New Roman" w:hAnsi="Times New Roman"/>
          <w:sz w:val="24"/>
          <w:szCs w:val="24"/>
          <w:lang w:eastAsia="ru-RU"/>
        </w:rPr>
        <w:t>услуги могут обращаться представители</w:t>
      </w:r>
      <w:r w:rsidRPr="00970216">
        <w:rPr>
          <w:rFonts w:ascii="Times New Roman" w:hAnsi="Times New Roman"/>
          <w:sz w:val="24"/>
          <w:szCs w:val="24"/>
          <w:lang w:eastAsia="ru-RU"/>
        </w:rPr>
        <w:t>, имеющие право в соответствии с законодательством Российской Федерации либо в силу наделения их заявител</w:t>
      </w:r>
      <w:r w:rsidR="00DF46C9" w:rsidRPr="00970216">
        <w:rPr>
          <w:rFonts w:ascii="Times New Roman" w:hAnsi="Times New Roman"/>
          <w:sz w:val="24"/>
          <w:szCs w:val="24"/>
          <w:lang w:eastAsia="ru-RU"/>
        </w:rPr>
        <w:t>ем</w:t>
      </w:r>
      <w:r w:rsidRPr="00970216">
        <w:rPr>
          <w:rFonts w:ascii="Times New Roman" w:hAnsi="Times New Roman"/>
          <w:sz w:val="24"/>
          <w:szCs w:val="24"/>
          <w:lang w:eastAsia="ru-RU"/>
        </w:rPr>
        <w:t xml:space="preserve"> в порядке, установленном законодательством Российской Федерации, полномочиями выступать от </w:t>
      </w:r>
      <w:r w:rsidR="005C7822" w:rsidRPr="00970216">
        <w:rPr>
          <w:rFonts w:ascii="Times New Roman" w:hAnsi="Times New Roman"/>
          <w:sz w:val="24"/>
          <w:szCs w:val="24"/>
          <w:lang w:eastAsia="ru-RU"/>
        </w:rPr>
        <w:t>его</w:t>
      </w:r>
      <w:r w:rsidRPr="00970216">
        <w:rPr>
          <w:rFonts w:ascii="Times New Roman" w:hAnsi="Times New Roman"/>
          <w:sz w:val="24"/>
          <w:szCs w:val="24"/>
          <w:lang w:eastAsia="ru-RU"/>
        </w:rPr>
        <w:t xml:space="preserve"> имени (далее – представитель заявителя).</w:t>
      </w:r>
    </w:p>
    <w:p w14:paraId="07D097CE" w14:textId="77777777" w:rsidR="00455CE1" w:rsidRPr="00970216" w:rsidRDefault="00455CE1" w:rsidP="00A27687">
      <w:pPr>
        <w:pStyle w:val="a6"/>
        <w:numPr>
          <w:ilvl w:val="0"/>
          <w:numId w:val="1"/>
        </w:numPr>
        <w:tabs>
          <w:tab w:val="left" w:pos="851"/>
          <w:tab w:val="left" w:pos="993"/>
        </w:tabs>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Требования к порядку информирования о предоставлении муниципальной услуги</w:t>
      </w:r>
    </w:p>
    <w:p w14:paraId="685C5F00" w14:textId="77777777" w:rsidR="00573DBA" w:rsidRPr="00970216" w:rsidRDefault="00573DBA" w:rsidP="00A27687">
      <w:pPr>
        <w:pStyle w:val="a3"/>
        <w:spacing w:before="0" w:beforeAutospacing="0" w:after="0" w:afterAutospacing="0" w:line="360" w:lineRule="auto"/>
        <w:ind w:firstLine="709"/>
        <w:jc w:val="both"/>
      </w:pPr>
      <w:r w:rsidRPr="00970216">
        <w:t>3.1. Порядок получения информации по вопросам предоставления муниципальной услуги</w:t>
      </w:r>
    </w:p>
    <w:p w14:paraId="3AB56070" w14:textId="77777777" w:rsidR="00290D71" w:rsidRPr="00970216" w:rsidRDefault="00290D71" w:rsidP="00290D71">
      <w:pPr>
        <w:pStyle w:val="a3"/>
        <w:spacing w:before="0" w:beforeAutospacing="0" w:after="0" w:afterAutospacing="0" w:line="360" w:lineRule="auto"/>
        <w:ind w:firstLine="709"/>
        <w:jc w:val="both"/>
      </w:pPr>
      <w:r w:rsidRPr="00970216">
        <w:t>Информирование о порядке предоставлени</w:t>
      </w:r>
      <w:r w:rsidR="00F16207">
        <w:t>я</w:t>
      </w:r>
      <w:r w:rsidRPr="00970216">
        <w:t xml:space="preserve"> муниципальной услуги осуществляется:</w:t>
      </w:r>
    </w:p>
    <w:p w14:paraId="5B416F91" w14:textId="317BDC62" w:rsidR="00290D71" w:rsidRPr="00970216" w:rsidRDefault="005A5C3E" w:rsidP="005A5C3E">
      <w:pPr>
        <w:pStyle w:val="a3"/>
        <w:numPr>
          <w:ilvl w:val="0"/>
          <w:numId w:val="164"/>
        </w:numPr>
        <w:spacing w:before="0" w:beforeAutospacing="0" w:after="0" w:afterAutospacing="0" w:line="360" w:lineRule="auto"/>
        <w:ind w:left="0" w:firstLine="709"/>
        <w:jc w:val="both"/>
      </w:pPr>
      <w:r w:rsidRPr="005A5C3E">
        <w:t xml:space="preserve">специалистом </w:t>
      </w:r>
      <w:r w:rsidR="00723EAF">
        <w:t xml:space="preserve">отдела архитектуры, градостроительства и дорожной деятельности </w:t>
      </w:r>
      <w:r w:rsidRPr="005A5C3E">
        <w:t>управления по вопросам градостроительства, имущественных и земельных отношений администрации Михайловского муниципального района (далее – Специалист)</w:t>
      </w:r>
      <w:r w:rsidR="00290D71" w:rsidRPr="00970216">
        <w:t>, ответственн</w:t>
      </w:r>
      <w:r w:rsidR="00C76ECD">
        <w:t>ым</w:t>
      </w:r>
      <w:r w:rsidR="00290D71" w:rsidRPr="00970216">
        <w:t xml:space="preserve"> за предоставление муниципальной услуги, при непосредственном обращении заявителя</w:t>
      </w:r>
      <w:r w:rsidR="00E3028A">
        <w:t>,</w:t>
      </w:r>
      <w:r w:rsidR="00E3028A" w:rsidRPr="00E3028A">
        <w:t xml:space="preserve"> </w:t>
      </w:r>
      <w:r w:rsidR="00E3028A">
        <w:t>представителя</w:t>
      </w:r>
      <w:r w:rsidR="00E3028A" w:rsidRPr="00970216">
        <w:t xml:space="preserve"> заявителя</w:t>
      </w:r>
      <w:r w:rsidR="00290D71" w:rsidRPr="00970216">
        <w:t xml:space="preserve"> в </w:t>
      </w:r>
      <w:r w:rsidR="001844BA">
        <w:t>администрацию Михайловского муниципального района</w:t>
      </w:r>
      <w:r w:rsidR="00290D71" w:rsidRPr="00970216">
        <w:t>;</w:t>
      </w:r>
    </w:p>
    <w:p w14:paraId="7862076E" w14:textId="77777777" w:rsidR="00290D71" w:rsidRPr="00970216" w:rsidRDefault="00290D71" w:rsidP="00290D71">
      <w:pPr>
        <w:pStyle w:val="a3"/>
        <w:numPr>
          <w:ilvl w:val="0"/>
          <w:numId w:val="164"/>
        </w:numPr>
        <w:spacing w:before="0" w:beforeAutospacing="0" w:after="0" w:afterAutospacing="0" w:line="360" w:lineRule="auto"/>
        <w:ind w:left="0" w:firstLine="709"/>
        <w:jc w:val="both"/>
      </w:pPr>
      <w:r w:rsidRPr="00970216">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sidR="001844BA">
        <w:t>администрацией Михайловского муниципального района</w:t>
      </w:r>
      <w:r w:rsidRPr="00970216">
        <w:t>;</w:t>
      </w:r>
    </w:p>
    <w:p w14:paraId="63C40D88" w14:textId="77777777" w:rsidR="00290D71" w:rsidRPr="00970216" w:rsidRDefault="00290D71" w:rsidP="00290D71">
      <w:pPr>
        <w:pStyle w:val="a3"/>
        <w:numPr>
          <w:ilvl w:val="0"/>
          <w:numId w:val="164"/>
        </w:numPr>
        <w:spacing w:before="0" w:beforeAutospacing="0" w:after="0" w:afterAutospacing="0" w:line="360" w:lineRule="auto"/>
        <w:ind w:left="0" w:firstLine="709"/>
        <w:jc w:val="both"/>
      </w:pPr>
      <w:r w:rsidRPr="00970216">
        <w:t>посредством телефонной, факсимильной и иных средств телекоммуникационной связи;</w:t>
      </w:r>
    </w:p>
    <w:p w14:paraId="7347FCEF" w14:textId="77777777" w:rsidR="00290D71" w:rsidRPr="00970216" w:rsidRDefault="00290D71" w:rsidP="00290D71">
      <w:pPr>
        <w:pStyle w:val="a3"/>
        <w:numPr>
          <w:ilvl w:val="0"/>
          <w:numId w:val="164"/>
        </w:numPr>
        <w:spacing w:before="0" w:beforeAutospacing="0" w:after="0" w:afterAutospacing="0" w:line="360" w:lineRule="auto"/>
        <w:ind w:left="0" w:firstLine="709"/>
        <w:jc w:val="both"/>
      </w:pPr>
      <w:r w:rsidRPr="00970216">
        <w:t>путем оформления информационных стендов в местах предоставления муниципальной услуги;</w:t>
      </w:r>
    </w:p>
    <w:p w14:paraId="2BBF578F" w14:textId="77777777" w:rsidR="00290D71" w:rsidRPr="00970216" w:rsidRDefault="00290D71" w:rsidP="00290D71">
      <w:pPr>
        <w:pStyle w:val="a3"/>
        <w:numPr>
          <w:ilvl w:val="0"/>
          <w:numId w:val="164"/>
        </w:numPr>
        <w:spacing w:before="0" w:beforeAutospacing="0" w:after="0" w:afterAutospacing="0" w:line="360" w:lineRule="auto"/>
        <w:ind w:left="0" w:firstLine="709"/>
        <w:jc w:val="both"/>
      </w:pPr>
      <w:r w:rsidRPr="00970216">
        <w:t xml:space="preserve">путем размещения информации на </w:t>
      </w:r>
      <w:r w:rsidR="001844BA" w:rsidRPr="00315423">
        <w:t xml:space="preserve">официальном сайте </w:t>
      </w:r>
      <w:r w:rsidR="001844BA">
        <w:rPr>
          <w:lang w:val="en-US"/>
        </w:rPr>
        <w:t>www</w:t>
      </w:r>
      <w:r w:rsidR="001844BA" w:rsidRPr="00222F2A">
        <w:t>.</w:t>
      </w:r>
      <w:proofErr w:type="spellStart"/>
      <w:r w:rsidR="001844BA">
        <w:rPr>
          <w:lang w:val="en-US"/>
        </w:rPr>
        <w:t>mikhprim</w:t>
      </w:r>
      <w:proofErr w:type="spellEnd"/>
      <w:r w:rsidR="001844BA" w:rsidRPr="00222F2A">
        <w:t>.</w:t>
      </w:r>
      <w:proofErr w:type="spellStart"/>
      <w:r w:rsidR="001844BA">
        <w:rPr>
          <w:lang w:val="en-US"/>
        </w:rPr>
        <w:t>ru</w:t>
      </w:r>
      <w:proofErr w:type="spellEnd"/>
      <w:r w:rsidR="001844BA" w:rsidRPr="00970216">
        <w:t xml:space="preserve"> </w:t>
      </w:r>
      <w:r w:rsidRPr="00970216">
        <w:t>в информационно-телекоммуникационной сети Интернет и на Едином портале государственных и муниципальных услуг (функций)</w:t>
      </w:r>
      <w:r w:rsidR="00215D10" w:rsidRPr="00970216">
        <w:t xml:space="preserve"> (далее по тексту - Единый портал)</w:t>
      </w:r>
      <w:r w:rsidRPr="00970216">
        <w:t>;</w:t>
      </w:r>
    </w:p>
    <w:p w14:paraId="668ED0CE" w14:textId="77777777" w:rsidR="00290D71" w:rsidRPr="00970216" w:rsidRDefault="00290D71" w:rsidP="00290D71">
      <w:pPr>
        <w:pStyle w:val="a3"/>
        <w:numPr>
          <w:ilvl w:val="0"/>
          <w:numId w:val="164"/>
        </w:numPr>
        <w:spacing w:before="0" w:beforeAutospacing="0" w:after="0" w:afterAutospacing="0" w:line="360" w:lineRule="auto"/>
        <w:ind w:left="0" w:firstLine="709"/>
        <w:jc w:val="both"/>
      </w:pPr>
      <w:r w:rsidRPr="00970216">
        <w:t>посредством ответов на письменные обращения граждан.</w:t>
      </w:r>
    </w:p>
    <w:p w14:paraId="0FED5019" w14:textId="04F2D807" w:rsidR="00573DBA" w:rsidRPr="00970216" w:rsidRDefault="00573DBA" w:rsidP="00A27687">
      <w:pPr>
        <w:pStyle w:val="a3"/>
        <w:spacing w:before="0" w:beforeAutospacing="0" w:after="0" w:afterAutospacing="0" w:line="360" w:lineRule="auto"/>
        <w:ind w:firstLine="709"/>
        <w:jc w:val="both"/>
      </w:pPr>
      <w:r w:rsidRPr="00970216">
        <w:lastRenderedPageBreak/>
        <w:t xml:space="preserve">3.2. При информировании о порядке предоставления муниципальной услуги по телефону </w:t>
      </w:r>
      <w:r w:rsidR="00F85FA3" w:rsidRPr="00970216">
        <w:t>специалист</w:t>
      </w:r>
      <w:r w:rsidRPr="00970216">
        <w:t>, приняв вызов по телефону, долж</w:t>
      </w:r>
      <w:r w:rsidR="0053164E">
        <w:t>ен</w:t>
      </w:r>
      <w:r w:rsidRPr="00970216">
        <w:t xml:space="preserve"> представиться: назвать фамилию, имя, отчество (при наличии), должность, наименование </w:t>
      </w:r>
      <w:r w:rsidR="00723EAF">
        <w:t>Отдела</w:t>
      </w:r>
      <w:r w:rsidRPr="00970216">
        <w:t>.</w:t>
      </w:r>
    </w:p>
    <w:p w14:paraId="1E2679B8" w14:textId="77777777" w:rsidR="00573DBA" w:rsidRPr="00970216" w:rsidRDefault="000741F8" w:rsidP="00A27687">
      <w:pPr>
        <w:pStyle w:val="a3"/>
        <w:spacing w:before="0" w:beforeAutospacing="0" w:after="0" w:afterAutospacing="0" w:line="360" w:lineRule="auto"/>
        <w:ind w:firstLine="709"/>
        <w:jc w:val="both"/>
      </w:pPr>
      <w:r w:rsidRPr="00970216">
        <w:t>Специалист обязан</w:t>
      </w:r>
      <w:r w:rsidR="00573DBA" w:rsidRPr="00970216">
        <w:t xml:space="preserve"> сообщить график приема граждан, точный почтовый адрес </w:t>
      </w:r>
      <w:r w:rsidR="001844BA">
        <w:t>администрации Михайловского муниципального района</w:t>
      </w:r>
      <w:r w:rsidR="00573DBA" w:rsidRPr="00970216">
        <w:t>, способ проезда к нему, а при необходимости - требования к письменному обращению.</w:t>
      </w:r>
    </w:p>
    <w:p w14:paraId="451848E2" w14:textId="4F67B5B3" w:rsidR="00573DBA" w:rsidRPr="00970216" w:rsidRDefault="00573DBA" w:rsidP="00A27687">
      <w:pPr>
        <w:pStyle w:val="a3"/>
        <w:spacing w:before="0" w:beforeAutospacing="0" w:after="0" w:afterAutospacing="0" w:line="360" w:lineRule="auto"/>
        <w:ind w:firstLine="709"/>
        <w:jc w:val="both"/>
      </w:pPr>
      <w:r w:rsidRPr="00970216">
        <w:t xml:space="preserve">Информирование по телефону о порядке предоставления муниципальной услуги осуществляется в соответствии с графиком работы </w:t>
      </w:r>
      <w:r w:rsidR="00723EAF">
        <w:t>Отдела</w:t>
      </w:r>
      <w:r w:rsidRPr="00970216">
        <w:t>.</w:t>
      </w:r>
    </w:p>
    <w:p w14:paraId="4FB0D30D" w14:textId="77777777" w:rsidR="00573DBA" w:rsidRPr="00970216" w:rsidRDefault="00573DBA" w:rsidP="00A27687">
      <w:pPr>
        <w:pStyle w:val="a3"/>
        <w:spacing w:before="0" w:beforeAutospacing="0" w:after="0" w:afterAutospacing="0" w:line="360" w:lineRule="auto"/>
        <w:ind w:firstLine="709"/>
        <w:jc w:val="both"/>
      </w:pPr>
      <w:r w:rsidRPr="00970216">
        <w:t xml:space="preserve">Во время разговора </w:t>
      </w:r>
      <w:r w:rsidR="005F68C3">
        <w:t>специалист</w:t>
      </w:r>
      <w:r w:rsidRPr="00970216">
        <w:t xml:space="preserve"> долж</w:t>
      </w:r>
      <w:r w:rsidR="005F68C3">
        <w:t>е</w:t>
      </w:r>
      <w:r w:rsidRPr="00970216">
        <w:t>н произносить слова четко и не прерывать разговор по причине поступления другого звонка.</w:t>
      </w:r>
    </w:p>
    <w:p w14:paraId="4D9D8877" w14:textId="77777777" w:rsidR="00573DBA" w:rsidRPr="00970216" w:rsidRDefault="00573DBA" w:rsidP="00A27687">
      <w:pPr>
        <w:pStyle w:val="a3"/>
        <w:spacing w:before="0" w:beforeAutospacing="0" w:after="0" w:afterAutospacing="0" w:line="360" w:lineRule="auto"/>
        <w:ind w:firstLine="709"/>
        <w:jc w:val="both"/>
      </w:pPr>
      <w:r w:rsidRPr="00970216">
        <w:t xml:space="preserve">При невозможности ответить на поставленные гражданином вопросы телефонный звонок должен быть переадресован (переведен) на </w:t>
      </w:r>
      <w:r w:rsidR="001512C9">
        <w:t xml:space="preserve">другого специалиста </w:t>
      </w:r>
      <w:r w:rsidRPr="00970216">
        <w:t>либо обратившемуся гражданину должен быть сообщен номер телефона, по которому можно получить необходимую информацию.</w:t>
      </w:r>
    </w:p>
    <w:p w14:paraId="2F8928E7" w14:textId="77777777" w:rsidR="00573DBA" w:rsidRPr="00970216" w:rsidRDefault="00573DBA" w:rsidP="00A27687">
      <w:pPr>
        <w:pStyle w:val="a3"/>
        <w:spacing w:before="0" w:beforeAutospacing="0" w:after="0" w:afterAutospacing="0" w:line="360" w:lineRule="auto"/>
        <w:ind w:firstLine="709"/>
        <w:jc w:val="both"/>
      </w:pPr>
      <w:r w:rsidRPr="00970216">
        <w:t>Разговор по телефону не должен продолжаться более 10 минут.</w:t>
      </w:r>
    </w:p>
    <w:p w14:paraId="3BF3006F" w14:textId="77777777" w:rsidR="00573DBA" w:rsidRPr="00970216" w:rsidRDefault="00573DBA" w:rsidP="00A27687">
      <w:pPr>
        <w:pStyle w:val="a3"/>
        <w:spacing w:before="0" w:beforeAutospacing="0" w:after="0" w:afterAutospacing="0" w:line="360" w:lineRule="auto"/>
        <w:ind w:firstLine="709"/>
        <w:jc w:val="both"/>
      </w:pPr>
      <w:r w:rsidRPr="00970216">
        <w:t xml:space="preserve">3.3. При ответах на телефонные звонки </w:t>
      </w:r>
      <w:r w:rsidR="00523CF2">
        <w:t xml:space="preserve">и устные обращения по вопросам </w:t>
      </w:r>
      <w:r w:rsidRPr="00970216">
        <w:t xml:space="preserve">предоставления муниципальной услуги </w:t>
      </w:r>
      <w:r w:rsidR="00792B35" w:rsidRPr="00970216">
        <w:t>специалист</w:t>
      </w:r>
      <w:r w:rsidRPr="00970216">
        <w:t xml:space="preserve"> обязан в соответствии с поступившим обращением предоставлять следующую информацию:</w:t>
      </w:r>
    </w:p>
    <w:p w14:paraId="746465FB" w14:textId="77777777" w:rsidR="00573DBA" w:rsidRPr="00970216" w:rsidRDefault="00573DBA" w:rsidP="00A27687">
      <w:pPr>
        <w:pStyle w:val="a3"/>
        <w:spacing w:before="0" w:beforeAutospacing="0" w:after="0" w:afterAutospacing="0" w:line="360" w:lineRule="auto"/>
        <w:ind w:firstLine="709"/>
        <w:jc w:val="both"/>
      </w:pPr>
      <w:r w:rsidRPr="00970216">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14:paraId="4AA94F36" w14:textId="77777777" w:rsidR="00573DBA" w:rsidRPr="00970216" w:rsidRDefault="00573DBA" w:rsidP="00A27687">
      <w:pPr>
        <w:pStyle w:val="a3"/>
        <w:spacing w:before="0" w:beforeAutospacing="0" w:after="0" w:afterAutospacing="0" w:line="360" w:lineRule="auto"/>
        <w:ind w:firstLine="709"/>
        <w:jc w:val="both"/>
      </w:pPr>
      <w:r w:rsidRPr="00970216">
        <w:t>о перечне категорий граждан, имеющих право на получение муниципальной услуги;</w:t>
      </w:r>
    </w:p>
    <w:p w14:paraId="5C509C5D" w14:textId="77777777" w:rsidR="00573DBA" w:rsidRPr="00970216" w:rsidRDefault="00573DBA" w:rsidP="00A27687">
      <w:pPr>
        <w:pStyle w:val="a3"/>
        <w:spacing w:before="0" w:beforeAutospacing="0" w:after="0" w:afterAutospacing="0" w:line="360" w:lineRule="auto"/>
        <w:ind w:firstLine="709"/>
        <w:jc w:val="both"/>
      </w:pPr>
      <w:r w:rsidRPr="00970216">
        <w:t>о перечне документов, необходимых для получения муниципальной услуги;</w:t>
      </w:r>
    </w:p>
    <w:p w14:paraId="1B8B7C25" w14:textId="77777777" w:rsidR="00573DBA" w:rsidRPr="00970216" w:rsidRDefault="00573DBA" w:rsidP="00A27687">
      <w:pPr>
        <w:pStyle w:val="a3"/>
        <w:spacing w:before="0" w:beforeAutospacing="0" w:after="0" w:afterAutospacing="0" w:line="360" w:lineRule="auto"/>
        <w:ind w:firstLine="709"/>
        <w:jc w:val="both"/>
      </w:pPr>
      <w:r w:rsidRPr="00970216">
        <w:t>о сроках предоставления муниципальной услуги;</w:t>
      </w:r>
    </w:p>
    <w:p w14:paraId="5126618B" w14:textId="77777777" w:rsidR="00573DBA" w:rsidRPr="00970216" w:rsidRDefault="00573DBA" w:rsidP="00A27687">
      <w:pPr>
        <w:pStyle w:val="a3"/>
        <w:spacing w:before="0" w:beforeAutospacing="0" w:after="0" w:afterAutospacing="0" w:line="360" w:lineRule="auto"/>
        <w:ind w:firstLine="709"/>
        <w:jc w:val="both"/>
      </w:pPr>
      <w:r w:rsidRPr="00970216">
        <w:t>об основаниях отказа в предоставлении муниципальной услуги;</w:t>
      </w:r>
    </w:p>
    <w:p w14:paraId="487903FD" w14:textId="77777777" w:rsidR="00573DBA" w:rsidRPr="00970216" w:rsidRDefault="00573DBA" w:rsidP="00A27687">
      <w:pPr>
        <w:pStyle w:val="a3"/>
        <w:spacing w:before="0" w:beforeAutospacing="0" w:after="0" w:afterAutospacing="0" w:line="360" w:lineRule="auto"/>
        <w:ind w:firstLine="709"/>
        <w:jc w:val="both"/>
      </w:pPr>
      <w:r w:rsidRPr="00970216">
        <w:t xml:space="preserve">о месте размещения на </w:t>
      </w:r>
      <w:r w:rsidR="001844BA">
        <w:t xml:space="preserve">официальном </w:t>
      </w:r>
      <w:r w:rsidR="001844BA" w:rsidRPr="00315423">
        <w:t xml:space="preserve">сайте </w:t>
      </w:r>
      <w:r w:rsidR="001844BA">
        <w:t>администрации Михайловского муниципального района</w:t>
      </w:r>
      <w:r w:rsidR="001844BA" w:rsidRPr="00315423">
        <w:t xml:space="preserve"> </w:t>
      </w:r>
      <w:r w:rsidRPr="00970216">
        <w:t>информации по вопросам предоставления муниципальной услуги.</w:t>
      </w:r>
    </w:p>
    <w:p w14:paraId="659AC95D" w14:textId="77777777" w:rsidR="00573DBA" w:rsidRPr="00970216" w:rsidRDefault="00573DBA" w:rsidP="00A27687">
      <w:pPr>
        <w:pStyle w:val="a3"/>
        <w:spacing w:before="0" w:beforeAutospacing="0" w:after="0" w:afterAutospacing="0" w:line="360" w:lineRule="auto"/>
        <w:ind w:firstLine="709"/>
        <w:jc w:val="both"/>
      </w:pPr>
      <w:r w:rsidRPr="00970216">
        <w:t xml:space="preserve">3.4. </w:t>
      </w:r>
      <w:proofErr w:type="gramStart"/>
      <w:r w:rsidRPr="00970216">
        <w:t xml:space="preserve">На </w:t>
      </w:r>
      <w:r w:rsidR="001844BA">
        <w:t>официальном сайте администрации Михайловского муниципального района</w:t>
      </w:r>
      <w:r w:rsidRPr="00970216">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roofErr w:type="gramEnd"/>
    </w:p>
    <w:p w14:paraId="2817CD02" w14:textId="77777777" w:rsidR="00686C98" w:rsidRPr="002E21C2" w:rsidRDefault="00686C98" w:rsidP="00686C98">
      <w:pPr>
        <w:pStyle w:val="a3"/>
        <w:spacing w:before="0" w:beforeAutospacing="0" w:after="0" w:afterAutospacing="0" w:line="360" w:lineRule="auto"/>
        <w:ind w:firstLine="709"/>
        <w:jc w:val="both"/>
      </w:pPr>
      <w:r w:rsidRPr="002E21C2">
        <w:lastRenderedPageBreak/>
        <w:t xml:space="preserve">о месте нахождения и графике работы </w:t>
      </w:r>
      <w:r>
        <w:t>администрации Михайловского муниципального района</w:t>
      </w:r>
      <w:r w:rsidRPr="002E21C2">
        <w:t xml:space="preserve"> и </w:t>
      </w:r>
      <w:r>
        <w:t>ее</w:t>
      </w:r>
      <w:r w:rsidRPr="002E21C2">
        <w:t xml:space="preserve"> структурных подразделений, ответственных за предоставление муниципальной услуги, а также МФЦ;</w:t>
      </w:r>
    </w:p>
    <w:p w14:paraId="755A16FD" w14:textId="34208C3C" w:rsidR="00573DBA" w:rsidRPr="00970216" w:rsidRDefault="00686C98" w:rsidP="00686C98">
      <w:pPr>
        <w:pStyle w:val="a3"/>
        <w:spacing w:before="0" w:beforeAutospacing="0" w:after="0" w:afterAutospacing="0" w:line="360" w:lineRule="auto"/>
        <w:ind w:firstLine="709"/>
        <w:jc w:val="both"/>
      </w:pPr>
      <w:r w:rsidRPr="002E21C2">
        <w:t xml:space="preserve">справочные телефоны структурных подразделений </w:t>
      </w:r>
      <w:r>
        <w:t>администрации Михайловского муниципального района</w:t>
      </w:r>
      <w:r w:rsidRPr="002E21C2">
        <w:t>;</w:t>
      </w:r>
    </w:p>
    <w:p w14:paraId="1C30D263" w14:textId="77777777" w:rsidR="00573DBA" w:rsidRDefault="00573DBA" w:rsidP="00A27687">
      <w:pPr>
        <w:pStyle w:val="a3"/>
        <w:spacing w:before="0" w:beforeAutospacing="0" w:after="0" w:afterAutospacing="0" w:line="360" w:lineRule="auto"/>
        <w:ind w:firstLine="709"/>
        <w:jc w:val="both"/>
      </w:pPr>
      <w:r w:rsidRPr="00970216">
        <w:t>адрес официального сайта</w:t>
      </w:r>
      <w:r w:rsidR="001844BA" w:rsidRPr="001844BA">
        <w:t xml:space="preserve"> </w:t>
      </w:r>
      <w:r w:rsidR="001844BA">
        <w:t>администрации Михайловского муниципального района</w:t>
      </w:r>
      <w:r w:rsidRPr="00970216">
        <w:t>, а также электронной почты и (или) формы обратной связи, в сети Интернет.</w:t>
      </w:r>
    </w:p>
    <w:p w14:paraId="1803D7CA" w14:textId="77777777" w:rsidR="007E1303" w:rsidRPr="00970216" w:rsidRDefault="007E1303" w:rsidP="00A27687">
      <w:pPr>
        <w:pStyle w:val="a3"/>
        <w:spacing w:before="0" w:beforeAutospacing="0" w:after="0" w:afterAutospacing="0" w:line="360" w:lineRule="auto"/>
        <w:ind w:firstLine="709"/>
        <w:jc w:val="both"/>
      </w:pPr>
    </w:p>
    <w:p w14:paraId="667A2038" w14:textId="77777777" w:rsidR="00455CE1" w:rsidRDefault="00455CE1" w:rsidP="00FF318D">
      <w:pPr>
        <w:autoSpaceDE w:val="0"/>
        <w:autoSpaceDN w:val="0"/>
        <w:adjustRightInd w:val="0"/>
        <w:spacing w:after="0" w:line="360" w:lineRule="auto"/>
        <w:ind w:firstLine="709"/>
        <w:jc w:val="center"/>
        <w:rPr>
          <w:rFonts w:ascii="Times New Roman" w:hAnsi="Times New Roman"/>
          <w:sz w:val="24"/>
          <w:szCs w:val="24"/>
        </w:rPr>
      </w:pPr>
      <w:r w:rsidRPr="00970216">
        <w:rPr>
          <w:rFonts w:ascii="Times New Roman" w:hAnsi="Times New Roman"/>
          <w:sz w:val="24"/>
          <w:szCs w:val="24"/>
        </w:rPr>
        <w:t>II. СТАНДАРТ ПРЕДОСТАВЛЕНИЯ МУНИЦИПАЛЬНОЙ УСЛУГИ</w:t>
      </w:r>
    </w:p>
    <w:p w14:paraId="7632FB41" w14:textId="77777777" w:rsidR="007E1303" w:rsidRPr="00970216" w:rsidRDefault="007E1303" w:rsidP="00FF318D">
      <w:pPr>
        <w:autoSpaceDE w:val="0"/>
        <w:autoSpaceDN w:val="0"/>
        <w:adjustRightInd w:val="0"/>
        <w:spacing w:after="0" w:line="360" w:lineRule="auto"/>
        <w:ind w:firstLine="709"/>
        <w:jc w:val="center"/>
        <w:rPr>
          <w:rFonts w:ascii="Times New Roman" w:hAnsi="Times New Roman"/>
          <w:sz w:val="24"/>
          <w:szCs w:val="24"/>
        </w:rPr>
      </w:pPr>
    </w:p>
    <w:p w14:paraId="1CDDD092" w14:textId="77777777" w:rsidR="00455CE1" w:rsidRPr="00970216" w:rsidRDefault="00455CE1" w:rsidP="001034DB">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sidRPr="00970216">
        <w:rPr>
          <w:rFonts w:ascii="Times New Roman" w:hAnsi="Times New Roman"/>
          <w:b/>
          <w:sz w:val="24"/>
          <w:szCs w:val="24"/>
        </w:rPr>
        <w:t>Наименование муниципальной услуги</w:t>
      </w:r>
    </w:p>
    <w:p w14:paraId="04973082" w14:textId="53260265" w:rsidR="00455CE1" w:rsidRPr="000D3CAC" w:rsidRDefault="00792B35" w:rsidP="00380532">
      <w:pPr>
        <w:spacing w:after="0" w:line="360" w:lineRule="auto"/>
        <w:ind w:firstLine="709"/>
        <w:jc w:val="both"/>
        <w:rPr>
          <w:sz w:val="24"/>
          <w:szCs w:val="24"/>
        </w:rPr>
      </w:pPr>
      <w:r w:rsidRPr="00970216">
        <w:rPr>
          <w:rFonts w:ascii="Times New Roman" w:hAnsi="Times New Roman"/>
          <w:sz w:val="24"/>
          <w:szCs w:val="24"/>
        </w:rPr>
        <w:t>Предоставление гражданам в безвозмездное пользование земельных участков, находящихся в ведении</w:t>
      </w:r>
      <w:r w:rsidR="00455BF4">
        <w:rPr>
          <w:rFonts w:ascii="Times New Roman" w:hAnsi="Times New Roman"/>
          <w:sz w:val="24"/>
          <w:szCs w:val="24"/>
        </w:rPr>
        <w:t xml:space="preserve"> </w:t>
      </w:r>
      <w:r w:rsidR="00455BF4" w:rsidRPr="00455BF4">
        <w:rPr>
          <w:rFonts w:ascii="Times New Roman" w:hAnsi="Times New Roman"/>
          <w:sz w:val="24"/>
          <w:szCs w:val="24"/>
        </w:rPr>
        <w:t>органов местного самоуправления</w:t>
      </w:r>
      <w:r w:rsidRPr="00970216">
        <w:rPr>
          <w:rFonts w:ascii="Times New Roman" w:hAnsi="Times New Roman"/>
          <w:sz w:val="24"/>
          <w:szCs w:val="24"/>
        </w:rPr>
        <w:t xml:space="preserve"> или </w:t>
      </w:r>
      <w:r w:rsidR="00E90C27">
        <w:rPr>
          <w:rFonts w:ascii="Times New Roman" w:hAnsi="Times New Roman"/>
          <w:sz w:val="24"/>
          <w:szCs w:val="24"/>
        </w:rPr>
        <w:t>в</w:t>
      </w:r>
      <w:r w:rsidRPr="00970216">
        <w:rPr>
          <w:rFonts w:ascii="Times New Roman" w:hAnsi="Times New Roman"/>
          <w:sz w:val="24"/>
          <w:szCs w:val="24"/>
        </w:rPr>
        <w:t xml:space="preserve"> собственности</w:t>
      </w:r>
      <w:r w:rsidR="00E90C27">
        <w:rPr>
          <w:rFonts w:ascii="Times New Roman" w:hAnsi="Times New Roman"/>
          <w:sz w:val="24"/>
          <w:szCs w:val="24"/>
        </w:rPr>
        <w:t xml:space="preserve"> </w:t>
      </w:r>
      <w:r w:rsidR="000D3CAC" w:rsidRPr="000D3CAC">
        <w:rPr>
          <w:rFonts w:ascii="Times New Roman" w:eastAsia="Times New Roman" w:hAnsi="Times New Roman"/>
          <w:color w:val="000000"/>
          <w:sz w:val="24"/>
          <w:szCs w:val="24"/>
          <w:lang w:eastAsia="ru-RU"/>
        </w:rPr>
        <w:t>Михайловского муниципального района</w:t>
      </w:r>
      <w:r w:rsidR="00455CE1" w:rsidRPr="000D3CAC">
        <w:rPr>
          <w:rFonts w:ascii="Times New Roman" w:hAnsi="Times New Roman"/>
          <w:sz w:val="24"/>
          <w:szCs w:val="24"/>
        </w:rPr>
        <w:t>.</w:t>
      </w:r>
    </w:p>
    <w:p w14:paraId="372C98EF" w14:textId="77777777" w:rsidR="00455CE1" w:rsidRPr="00970216" w:rsidRDefault="00455CE1" w:rsidP="00380532">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Наименование органа, предоставляющего муниципальную услугу</w:t>
      </w:r>
    </w:p>
    <w:p w14:paraId="44F3DB05" w14:textId="3EC7242F" w:rsidR="001844BA" w:rsidRPr="00F3044F" w:rsidRDefault="00455CE1" w:rsidP="001844BA">
      <w:pPr>
        <w:autoSpaceDE w:val="0"/>
        <w:autoSpaceDN w:val="0"/>
        <w:adjustRightInd w:val="0"/>
        <w:spacing w:after="0" w:line="360" w:lineRule="auto"/>
        <w:ind w:firstLine="709"/>
        <w:jc w:val="both"/>
      </w:pPr>
      <w:r w:rsidRPr="00970216">
        <w:rPr>
          <w:rFonts w:ascii="Times New Roman" w:hAnsi="Times New Roman"/>
          <w:sz w:val="24"/>
          <w:szCs w:val="24"/>
        </w:rPr>
        <w:t xml:space="preserve">5.1. </w:t>
      </w:r>
      <w:r w:rsidR="001844BA" w:rsidRPr="00315423">
        <w:rPr>
          <w:rFonts w:ascii="Times New Roman" w:hAnsi="Times New Roman"/>
          <w:sz w:val="24"/>
          <w:szCs w:val="24"/>
        </w:rPr>
        <w:t xml:space="preserve">Предоставление муниципальной услуги осуществляется </w:t>
      </w:r>
      <w:r w:rsidR="001844BA">
        <w:rPr>
          <w:rFonts w:ascii="Times New Roman" w:hAnsi="Times New Roman"/>
          <w:sz w:val="24"/>
          <w:szCs w:val="24"/>
        </w:rPr>
        <w:t xml:space="preserve">администрацией Михайловского муниципального района </w:t>
      </w:r>
      <w:r w:rsidR="001844BA" w:rsidRPr="00F3044F">
        <w:rPr>
          <w:rFonts w:ascii="Times New Roman" w:hAnsi="Times New Roman"/>
          <w:sz w:val="24"/>
          <w:szCs w:val="24"/>
        </w:rPr>
        <w:t xml:space="preserve">(далее – </w:t>
      </w:r>
      <w:r w:rsidR="001844BA">
        <w:rPr>
          <w:rFonts w:ascii="Times New Roman" w:hAnsi="Times New Roman"/>
          <w:sz w:val="24"/>
          <w:szCs w:val="24"/>
        </w:rPr>
        <w:t>АММР</w:t>
      </w:r>
      <w:r w:rsidR="001844BA" w:rsidRPr="00F3044F">
        <w:rPr>
          <w:rFonts w:ascii="Times New Roman" w:hAnsi="Times New Roman"/>
          <w:sz w:val="24"/>
          <w:szCs w:val="24"/>
        </w:rPr>
        <w:t>)</w:t>
      </w:r>
      <w:r w:rsidR="005A5C3E" w:rsidRPr="005A5C3E">
        <w:rPr>
          <w:rFonts w:ascii="Times New Roman" w:hAnsi="Times New Roman"/>
          <w:sz w:val="24"/>
          <w:szCs w:val="24"/>
        </w:rPr>
        <w:t xml:space="preserve"> </w:t>
      </w:r>
      <w:r w:rsidR="005A5C3E" w:rsidRPr="006B34DA">
        <w:rPr>
          <w:rFonts w:ascii="Times New Roman" w:hAnsi="Times New Roman"/>
          <w:sz w:val="24"/>
          <w:szCs w:val="24"/>
        </w:rPr>
        <w:t>в</w:t>
      </w:r>
      <w:r w:rsidR="005A5C3E">
        <w:t xml:space="preserve"> </w:t>
      </w:r>
      <w:r w:rsidR="005A5C3E" w:rsidRPr="006B34DA">
        <w:rPr>
          <w:rFonts w:ascii="Times New Roman" w:hAnsi="Times New Roman"/>
          <w:sz w:val="24"/>
          <w:szCs w:val="24"/>
        </w:rPr>
        <w:t xml:space="preserve">лице </w:t>
      </w:r>
      <w:r w:rsidR="000D3CAC">
        <w:rPr>
          <w:rFonts w:ascii="Times New Roman" w:hAnsi="Times New Roman"/>
          <w:sz w:val="24"/>
          <w:szCs w:val="24"/>
        </w:rPr>
        <w:t xml:space="preserve">отдела архитектуры, градостроительства и дорожной деятельности </w:t>
      </w:r>
      <w:r w:rsidR="005A5C3E" w:rsidRPr="006B34DA">
        <w:rPr>
          <w:rFonts w:ascii="Times New Roman" w:hAnsi="Times New Roman"/>
          <w:sz w:val="24"/>
          <w:szCs w:val="24"/>
        </w:rPr>
        <w:t xml:space="preserve">управления по вопросам градостроительства, имущественных и земельных отношений администрации Михайловского муниципального района (далее – </w:t>
      </w:r>
      <w:r w:rsidR="000D3CAC">
        <w:rPr>
          <w:rFonts w:ascii="Times New Roman" w:hAnsi="Times New Roman"/>
          <w:sz w:val="24"/>
          <w:szCs w:val="24"/>
        </w:rPr>
        <w:t>Отдел</w:t>
      </w:r>
      <w:r w:rsidR="005A5C3E" w:rsidRPr="006B34DA">
        <w:rPr>
          <w:rFonts w:ascii="Times New Roman" w:hAnsi="Times New Roman"/>
          <w:sz w:val="24"/>
          <w:szCs w:val="24"/>
        </w:rPr>
        <w:t>)</w:t>
      </w:r>
      <w:r w:rsidR="000D3CAC">
        <w:rPr>
          <w:rFonts w:ascii="Times New Roman" w:hAnsi="Times New Roman"/>
          <w:sz w:val="24"/>
          <w:szCs w:val="24"/>
        </w:rPr>
        <w:t>.</w:t>
      </w:r>
    </w:p>
    <w:p w14:paraId="5A26329F" w14:textId="77777777" w:rsidR="009F6605" w:rsidRPr="00970216" w:rsidRDefault="00455CE1" w:rsidP="00380532">
      <w:pPr>
        <w:pStyle w:val="a6"/>
        <w:numPr>
          <w:ilvl w:val="0"/>
          <w:numId w:val="1"/>
        </w:numPr>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Описание результатов предоставления муниципальной услуги</w:t>
      </w:r>
    </w:p>
    <w:p w14:paraId="0670D582" w14:textId="77777777" w:rsidR="009F6605" w:rsidRPr="00970216" w:rsidRDefault="009F6605" w:rsidP="00912DD1">
      <w:pPr>
        <w:pStyle w:val="a6"/>
        <w:autoSpaceDE w:val="0"/>
        <w:autoSpaceDN w:val="0"/>
        <w:adjustRightInd w:val="0"/>
        <w:spacing w:after="0" w:line="360" w:lineRule="auto"/>
        <w:ind w:left="0" w:firstLine="709"/>
        <w:jc w:val="both"/>
        <w:rPr>
          <w:rFonts w:ascii="Times New Roman" w:hAnsi="Times New Roman"/>
          <w:sz w:val="24"/>
          <w:szCs w:val="24"/>
          <w:lang w:eastAsia="ru-RU"/>
        </w:rPr>
      </w:pPr>
      <w:r w:rsidRPr="00970216">
        <w:rPr>
          <w:rFonts w:ascii="Times New Roman" w:hAnsi="Times New Roman"/>
          <w:sz w:val="24"/>
          <w:szCs w:val="24"/>
          <w:lang w:eastAsia="ru-RU"/>
        </w:rPr>
        <w:t>Результатом предоставления муниципальной услуги является:</w:t>
      </w:r>
    </w:p>
    <w:p w14:paraId="31BB843D" w14:textId="77777777" w:rsidR="009C63E6" w:rsidRPr="00970216" w:rsidRDefault="0078773D" w:rsidP="00912DD1">
      <w:pPr>
        <w:pStyle w:val="ConsPlusNormal"/>
        <w:spacing w:line="360" w:lineRule="auto"/>
        <w:ind w:firstLine="709"/>
        <w:jc w:val="both"/>
      </w:pPr>
      <w:r>
        <w:t>-</w:t>
      </w:r>
      <w:r w:rsidR="0035316B" w:rsidRPr="00970216">
        <w:t xml:space="preserve"> </w:t>
      </w:r>
      <w:r w:rsidR="00FC017D" w:rsidRPr="00970216">
        <w:rPr>
          <w:shd w:val="clear" w:color="auto" w:fill="FFFFFF"/>
        </w:rPr>
        <w:t>договор безвозмездного пользования земельным участком</w:t>
      </w:r>
      <w:r w:rsidR="009C63E6" w:rsidRPr="00970216">
        <w:t>;</w:t>
      </w:r>
    </w:p>
    <w:p w14:paraId="01CCF1DA" w14:textId="77777777" w:rsidR="00380532" w:rsidRPr="00970216" w:rsidRDefault="0078773D" w:rsidP="00912DD1">
      <w:pPr>
        <w:pStyle w:val="ConsPlusNormal"/>
        <w:spacing w:line="360" w:lineRule="auto"/>
        <w:ind w:firstLine="709"/>
        <w:jc w:val="both"/>
      </w:pPr>
      <w:r>
        <w:t>-</w:t>
      </w:r>
      <w:r w:rsidR="0035316B" w:rsidRPr="00970216">
        <w:t xml:space="preserve"> </w:t>
      </w:r>
      <w:r w:rsidR="00CB56AF" w:rsidRPr="00970216">
        <w:t xml:space="preserve">отказ </w:t>
      </w:r>
      <w:r w:rsidR="009C63E6" w:rsidRPr="00970216">
        <w:t xml:space="preserve">в </w:t>
      </w:r>
      <w:r w:rsidR="00FC017D" w:rsidRPr="00970216">
        <w:t>предоставлении земельного участка</w:t>
      </w:r>
      <w:r w:rsidR="00380532" w:rsidRPr="00970216">
        <w:t>.</w:t>
      </w:r>
    </w:p>
    <w:p w14:paraId="2E66FBEF" w14:textId="77777777" w:rsidR="00E46324" w:rsidRPr="00970216" w:rsidRDefault="007D399D" w:rsidP="00C612A5">
      <w:pPr>
        <w:pStyle w:val="a6"/>
        <w:numPr>
          <w:ilvl w:val="0"/>
          <w:numId w:val="1"/>
        </w:numPr>
        <w:tabs>
          <w:tab w:val="left" w:pos="993"/>
          <w:tab w:val="left" w:pos="1134"/>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b/>
          <w:sz w:val="24"/>
          <w:szCs w:val="24"/>
        </w:rPr>
        <w:t>Срок предоставления муниципальной услуги</w:t>
      </w:r>
      <w:r w:rsidR="007A1788" w:rsidRPr="00970216">
        <w:rPr>
          <w:rFonts w:ascii="Times New Roman" w:hAnsi="Times New Roman"/>
          <w:b/>
          <w:sz w:val="24"/>
          <w:szCs w:val="24"/>
        </w:rPr>
        <w:t xml:space="preserve"> </w:t>
      </w:r>
    </w:p>
    <w:p w14:paraId="3FDBBB18" w14:textId="11E052CB" w:rsidR="00912DD1" w:rsidRPr="00970216" w:rsidRDefault="00912DD1" w:rsidP="00E46324">
      <w:pPr>
        <w:pStyle w:val="a6"/>
        <w:tabs>
          <w:tab w:val="left" w:pos="993"/>
          <w:tab w:val="left" w:pos="1134"/>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7.1. Если сведения об испрашиваемом земельном участке внесены в Единый государственный реестр недвижимости </w:t>
      </w:r>
      <w:r w:rsidR="000D3CAC">
        <w:rPr>
          <w:rFonts w:ascii="Times New Roman" w:hAnsi="Times New Roman"/>
          <w:sz w:val="24"/>
          <w:szCs w:val="24"/>
        </w:rPr>
        <w:t>специалист Отдела</w:t>
      </w:r>
      <w:r w:rsidRPr="00970216">
        <w:rPr>
          <w:rFonts w:ascii="Times New Roman" w:hAnsi="Times New Roman"/>
          <w:sz w:val="24"/>
          <w:szCs w:val="24"/>
        </w:rPr>
        <w:t xml:space="preserve"> в срок не более чем 2</w:t>
      </w:r>
      <w:r w:rsidR="00A37216">
        <w:rPr>
          <w:rFonts w:ascii="Times New Roman" w:hAnsi="Times New Roman"/>
          <w:sz w:val="24"/>
          <w:szCs w:val="24"/>
        </w:rPr>
        <w:t>0</w:t>
      </w:r>
      <w:r w:rsidRPr="00970216">
        <w:rPr>
          <w:rFonts w:ascii="Times New Roman" w:hAnsi="Times New Roman"/>
          <w:sz w:val="24"/>
          <w:szCs w:val="24"/>
        </w:rPr>
        <w:t xml:space="preserve"> рабочих дней со дня поступления заявления о предоставлении земельного участка в безвозмездное пользование:</w:t>
      </w:r>
    </w:p>
    <w:p w14:paraId="6BA56C32" w14:textId="77777777" w:rsidR="00912DD1" w:rsidRPr="00970216" w:rsidRDefault="00912DD1" w:rsidP="00E46324">
      <w:pPr>
        <w:pStyle w:val="a6"/>
        <w:tabs>
          <w:tab w:val="left" w:pos="993"/>
          <w:tab w:val="left" w:pos="1134"/>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14:paraId="4434AA42" w14:textId="77777777" w:rsidR="00912DD1" w:rsidRPr="00970216" w:rsidRDefault="00912DD1" w:rsidP="00E46324">
      <w:pPr>
        <w:pStyle w:val="a6"/>
        <w:tabs>
          <w:tab w:val="left" w:pos="993"/>
          <w:tab w:val="left" w:pos="1134"/>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принимает решение об отказе в предоставлении земельного участка при наличии хотя бы одного из оснований, предусмотренных п.</w:t>
      </w:r>
      <w:r w:rsidR="00016F99">
        <w:rPr>
          <w:rFonts w:ascii="Times New Roman" w:hAnsi="Times New Roman"/>
          <w:sz w:val="24"/>
          <w:szCs w:val="24"/>
        </w:rPr>
        <w:t xml:space="preserve"> 11.1</w:t>
      </w:r>
      <w:r w:rsidRPr="00970216">
        <w:rPr>
          <w:rFonts w:ascii="Times New Roman" w:hAnsi="Times New Roman"/>
          <w:sz w:val="24"/>
          <w:szCs w:val="24"/>
        </w:rPr>
        <w:t xml:space="preserve"> административного регламента, и направляет принятое решение заявителю. В данном решении должны быть указаны все основания для отказа.</w:t>
      </w:r>
    </w:p>
    <w:p w14:paraId="337475A0" w14:textId="77777777" w:rsidR="00E46324" w:rsidRPr="00970216" w:rsidRDefault="00E46324" w:rsidP="00E46324">
      <w:pPr>
        <w:pStyle w:val="a6"/>
        <w:tabs>
          <w:tab w:val="left" w:pos="993"/>
          <w:tab w:val="left" w:pos="1134"/>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shd w:val="clear" w:color="auto" w:fill="FFFFFF"/>
        </w:rPr>
        <w:lastRenderedPageBreak/>
        <w:t xml:space="preserve">7.2. В течение пяти рабочих дней со дня поступления подписанного заявителем проекта договора безвозмездного пользования земельным участком </w:t>
      </w:r>
      <w:r w:rsidR="00823BE6">
        <w:rPr>
          <w:rFonts w:ascii="Times New Roman" w:hAnsi="Times New Roman"/>
          <w:sz w:val="24"/>
          <w:szCs w:val="24"/>
          <w:shd w:val="clear" w:color="auto" w:fill="FFFFFF"/>
        </w:rPr>
        <w:t>АММР</w:t>
      </w:r>
      <w:r w:rsidRPr="00970216">
        <w:rPr>
          <w:rFonts w:ascii="Times New Roman" w:hAnsi="Times New Roman"/>
          <w:sz w:val="24"/>
          <w:szCs w:val="24"/>
          <w:shd w:val="clear" w:color="auto" w:fill="FFFFFF"/>
        </w:rPr>
        <w:t xml:space="preserve"> подписывает его и обращается с заявлением о государственной регистрации договора безвозмездного пользования земельным участком.</w:t>
      </w:r>
    </w:p>
    <w:p w14:paraId="15D15830" w14:textId="77777777" w:rsidR="00912DD1" w:rsidRPr="00970216" w:rsidRDefault="00912DD1" w:rsidP="00E46324">
      <w:pPr>
        <w:pStyle w:val="a6"/>
        <w:tabs>
          <w:tab w:val="left" w:pos="993"/>
          <w:tab w:val="left" w:pos="1134"/>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7.</w:t>
      </w:r>
      <w:r w:rsidR="00E46324" w:rsidRPr="00970216">
        <w:rPr>
          <w:rFonts w:ascii="Times New Roman" w:hAnsi="Times New Roman"/>
          <w:sz w:val="24"/>
          <w:szCs w:val="24"/>
        </w:rPr>
        <w:t>3</w:t>
      </w:r>
      <w:r w:rsidRPr="00970216">
        <w:rPr>
          <w:rFonts w:ascii="Times New Roman" w:hAnsi="Times New Roman"/>
          <w:sz w:val="24"/>
          <w:szCs w:val="24"/>
        </w:rPr>
        <w:t>. В случае</w:t>
      </w:r>
      <w:proofErr w:type="gramStart"/>
      <w:r w:rsidRPr="00970216">
        <w:rPr>
          <w:rFonts w:ascii="Times New Roman" w:hAnsi="Times New Roman"/>
          <w:sz w:val="24"/>
          <w:szCs w:val="24"/>
        </w:rPr>
        <w:t>,</w:t>
      </w:r>
      <w:proofErr w:type="gramEnd"/>
      <w:r w:rsidRPr="00970216">
        <w:rPr>
          <w:rFonts w:ascii="Times New Roman" w:hAnsi="Times New Roman"/>
          <w:sz w:val="24"/>
          <w:szCs w:val="24"/>
        </w:rPr>
        <w:t xml:space="preserve"> если испрашиваемый гражданином в безвозмездное пользование земельный участок предстоит образовывать:</w:t>
      </w:r>
    </w:p>
    <w:p w14:paraId="1B30F3D8" w14:textId="77777777" w:rsidR="00912DD1" w:rsidRPr="00970216" w:rsidRDefault="00912DD1" w:rsidP="00E46324">
      <w:pPr>
        <w:pStyle w:val="ConsPlusNormal"/>
        <w:spacing w:line="360" w:lineRule="auto"/>
        <w:ind w:firstLine="709"/>
        <w:jc w:val="both"/>
      </w:pPr>
      <w:r w:rsidRPr="00970216">
        <w:t xml:space="preserve">- </w:t>
      </w:r>
      <w:r w:rsidR="00823BE6">
        <w:t>АММР</w:t>
      </w:r>
      <w:r w:rsidRPr="00970216">
        <w:t xml:space="preserve"> в срок не более чем 2</w:t>
      </w:r>
      <w:r w:rsidR="00FB61CF">
        <w:t>5</w:t>
      </w:r>
      <w:r w:rsidRPr="00970216">
        <w:t xml:space="preserve"> рабочих дней со дня поступления заявления принимает решение об утверждении схемы размещения земельного участка и направлении его в </w:t>
      </w:r>
      <w:r w:rsidRPr="00970216">
        <w:rPr>
          <w:shd w:val="clear" w:color="auto" w:fill="FFFFFF"/>
        </w:rPr>
        <w:t>орган регистрации прав с</w:t>
      </w:r>
      <w:r w:rsidR="00513F17" w:rsidRPr="00970216">
        <w:rPr>
          <w:shd w:val="clear" w:color="auto" w:fill="FFFFFF"/>
        </w:rPr>
        <w:t xml:space="preserve"> заявлением о кадастровом учете</w:t>
      </w:r>
      <w:r w:rsidR="006E65D5">
        <w:rPr>
          <w:shd w:val="clear" w:color="auto" w:fill="FFFFFF"/>
        </w:rPr>
        <w:t>;</w:t>
      </w:r>
    </w:p>
    <w:p w14:paraId="4007671B" w14:textId="16CF2BAB" w:rsidR="00912DD1" w:rsidRPr="00970216" w:rsidRDefault="00912DD1" w:rsidP="00E46324">
      <w:pPr>
        <w:pStyle w:val="ConsPlusNormal"/>
        <w:spacing w:line="360" w:lineRule="auto"/>
        <w:ind w:firstLine="709"/>
        <w:jc w:val="both"/>
      </w:pPr>
      <w:r w:rsidRPr="00970216">
        <w:t xml:space="preserve">- </w:t>
      </w:r>
      <w:r w:rsidR="00823BE6">
        <w:t xml:space="preserve">Специалист </w:t>
      </w:r>
      <w:r w:rsidR="00C9411B">
        <w:t>Отдела</w:t>
      </w:r>
      <w:r w:rsidR="00823BE6">
        <w:t xml:space="preserve"> </w:t>
      </w:r>
      <w:r w:rsidRPr="00970216">
        <w:t xml:space="preserve">в срок, не превышающий 3-х рабочих дней с момента осуществления государственного кадастрового учета земельного участка, </w:t>
      </w:r>
      <w:r w:rsidR="00513F17" w:rsidRPr="00970216">
        <w:t>подготавливает и</w:t>
      </w:r>
      <w:r w:rsidRPr="00970216">
        <w:t xml:space="preserve"> направлении проект договора безвозмездного пользования земельным участком для подписания заявителю</w:t>
      </w:r>
      <w:r w:rsidR="006E65D5">
        <w:t>;</w:t>
      </w:r>
    </w:p>
    <w:p w14:paraId="770B5524" w14:textId="1CA39CE6" w:rsidR="00912DD1" w:rsidRPr="00970216" w:rsidRDefault="00912DD1" w:rsidP="00D84F6C">
      <w:pPr>
        <w:pStyle w:val="ConsPlusNormal"/>
        <w:spacing w:line="360" w:lineRule="auto"/>
        <w:ind w:firstLine="709"/>
        <w:jc w:val="both"/>
      </w:pPr>
      <w:r w:rsidRPr="00970216">
        <w:t>-</w:t>
      </w:r>
      <w:r w:rsidR="00823BE6">
        <w:t xml:space="preserve"> Специалист </w:t>
      </w:r>
      <w:r w:rsidR="00C9411B">
        <w:t>Отдела</w:t>
      </w:r>
      <w:r w:rsidRPr="00970216">
        <w:t xml:space="preserve">, в случае принятия органом регистрации прав решения об отказе в осуществлении государственного кадастрового учета земельного участка, в течение 3-х рабочих дней со дня поступления такого решения принимает решение об отказе в предоставлении гражданину земельного участка в безвозмездное пользование и направляет копию указанного решения </w:t>
      </w:r>
      <w:r w:rsidR="00513F17" w:rsidRPr="00970216">
        <w:t>заявителю</w:t>
      </w:r>
      <w:r w:rsidRPr="00970216">
        <w:t>.</w:t>
      </w:r>
    </w:p>
    <w:p w14:paraId="08CE3A38" w14:textId="77777777" w:rsidR="00455CE1" w:rsidRPr="00970216" w:rsidRDefault="00455CE1" w:rsidP="00646F30">
      <w:pPr>
        <w:pStyle w:val="a6"/>
        <w:numPr>
          <w:ilvl w:val="0"/>
          <w:numId w:val="1"/>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Правовые основания для предоставления муниципальной услуги</w:t>
      </w:r>
    </w:p>
    <w:p w14:paraId="6A9C3ECC" w14:textId="77777777" w:rsidR="00646F30" w:rsidRPr="00970216" w:rsidRDefault="00646F30" w:rsidP="00646F30">
      <w:pPr>
        <w:pStyle w:val="a6"/>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14:paraId="3FA8E4BD" w14:textId="48CB1ADA"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Земельны</w:t>
      </w:r>
      <w:r w:rsidR="00C9411B">
        <w:rPr>
          <w:rFonts w:ascii="Times New Roman" w:hAnsi="Times New Roman"/>
          <w:sz w:val="24"/>
          <w:szCs w:val="24"/>
        </w:rPr>
        <w:t>м</w:t>
      </w:r>
      <w:r w:rsidRPr="00DC09BB">
        <w:rPr>
          <w:rFonts w:ascii="Times New Roman" w:hAnsi="Times New Roman"/>
          <w:sz w:val="24"/>
          <w:szCs w:val="24"/>
        </w:rPr>
        <w:t xml:space="preserve"> кодекс</w:t>
      </w:r>
      <w:r w:rsidR="00C9411B">
        <w:rPr>
          <w:rFonts w:ascii="Times New Roman" w:hAnsi="Times New Roman"/>
          <w:sz w:val="24"/>
          <w:szCs w:val="24"/>
        </w:rPr>
        <w:t>ом</w:t>
      </w:r>
      <w:r w:rsidRPr="00DC09BB">
        <w:rPr>
          <w:rFonts w:ascii="Times New Roman" w:hAnsi="Times New Roman"/>
          <w:sz w:val="24"/>
          <w:szCs w:val="24"/>
        </w:rPr>
        <w:t xml:space="preserve"> Российской Федерации; </w:t>
      </w:r>
      <w:proofErr w:type="gramStart"/>
      <w:r w:rsidRPr="00DC09BB">
        <w:rPr>
          <w:rFonts w:ascii="Times New Roman" w:hAnsi="Times New Roman"/>
          <w:sz w:val="24"/>
          <w:szCs w:val="24"/>
        </w:rPr>
        <w:t>принят</w:t>
      </w:r>
      <w:proofErr w:type="gramEnd"/>
      <w:r w:rsidRPr="00DC09BB">
        <w:rPr>
          <w:rFonts w:ascii="Times New Roman" w:hAnsi="Times New Roman"/>
          <w:sz w:val="24"/>
          <w:szCs w:val="24"/>
        </w:rPr>
        <w:t xml:space="preserve"> Государственной Думой </w:t>
      </w:r>
      <w:r w:rsidRPr="00DC09BB">
        <w:rPr>
          <w:rFonts w:ascii="Times New Roman" w:hAnsi="Times New Roman"/>
          <w:sz w:val="24"/>
          <w:szCs w:val="24"/>
        </w:rPr>
        <w:br/>
        <w:t>28 сентября 2001 года // Собрание законодательства Российской Федерации, 2001, N 44, ст. 4147;</w:t>
      </w:r>
    </w:p>
    <w:p w14:paraId="4D5BED3E" w14:textId="78260AE2"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Градостроительны</w:t>
      </w:r>
      <w:r w:rsidR="00C9411B">
        <w:rPr>
          <w:rFonts w:ascii="Times New Roman" w:hAnsi="Times New Roman"/>
          <w:sz w:val="24"/>
          <w:szCs w:val="24"/>
        </w:rPr>
        <w:t>м</w:t>
      </w:r>
      <w:r w:rsidRPr="00DC09BB">
        <w:rPr>
          <w:rFonts w:ascii="Times New Roman" w:hAnsi="Times New Roman"/>
          <w:sz w:val="24"/>
          <w:szCs w:val="24"/>
        </w:rPr>
        <w:t xml:space="preserve"> кодекс</w:t>
      </w:r>
      <w:r w:rsidR="00C9411B">
        <w:rPr>
          <w:rFonts w:ascii="Times New Roman" w:hAnsi="Times New Roman"/>
          <w:sz w:val="24"/>
          <w:szCs w:val="24"/>
        </w:rPr>
        <w:t>ом</w:t>
      </w:r>
      <w:r w:rsidRPr="00DC09BB">
        <w:rPr>
          <w:rFonts w:ascii="Times New Roman" w:hAnsi="Times New Roman"/>
          <w:sz w:val="24"/>
          <w:szCs w:val="24"/>
        </w:rPr>
        <w:t xml:space="preserve"> Российской Федерации; </w:t>
      </w:r>
      <w:proofErr w:type="gramStart"/>
      <w:r w:rsidRPr="00DC09BB">
        <w:rPr>
          <w:rFonts w:ascii="Times New Roman" w:hAnsi="Times New Roman"/>
          <w:sz w:val="24"/>
          <w:szCs w:val="24"/>
        </w:rPr>
        <w:t>принят</w:t>
      </w:r>
      <w:proofErr w:type="gramEnd"/>
      <w:r w:rsidRPr="00DC09BB">
        <w:rPr>
          <w:rFonts w:ascii="Times New Roman" w:hAnsi="Times New Roman"/>
          <w:sz w:val="24"/>
          <w:szCs w:val="24"/>
        </w:rPr>
        <w:t xml:space="preserve"> Государственной Думой 22 декабря 2004 года // Собрание законодательства Российской Федерации, 2005, № 1, ст. 16;</w:t>
      </w:r>
    </w:p>
    <w:p w14:paraId="5AA94168" w14:textId="276E8A13"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Часть</w:t>
      </w:r>
      <w:r w:rsidR="00C9411B">
        <w:rPr>
          <w:rFonts w:ascii="Times New Roman" w:hAnsi="Times New Roman"/>
          <w:sz w:val="24"/>
          <w:szCs w:val="24"/>
        </w:rPr>
        <w:t>ю</w:t>
      </w:r>
      <w:r w:rsidRPr="00DC09BB">
        <w:rPr>
          <w:rFonts w:ascii="Times New Roman" w:hAnsi="Times New Roman"/>
          <w:sz w:val="24"/>
          <w:szCs w:val="24"/>
        </w:rPr>
        <w:t xml:space="preserve"> перв</w:t>
      </w:r>
      <w:r w:rsidR="00C9411B">
        <w:rPr>
          <w:rFonts w:ascii="Times New Roman" w:hAnsi="Times New Roman"/>
          <w:sz w:val="24"/>
          <w:szCs w:val="24"/>
        </w:rPr>
        <w:t>ой</w:t>
      </w:r>
      <w:r w:rsidRPr="00DC09BB">
        <w:rPr>
          <w:rFonts w:ascii="Times New Roman" w:hAnsi="Times New Roman"/>
          <w:sz w:val="24"/>
          <w:szCs w:val="24"/>
        </w:rPr>
        <w:t xml:space="preserve"> Гражданского кодекса Российской Федерации; </w:t>
      </w:r>
      <w:proofErr w:type="gramStart"/>
      <w:r w:rsidRPr="00DC09BB">
        <w:rPr>
          <w:rFonts w:ascii="Times New Roman" w:hAnsi="Times New Roman"/>
          <w:sz w:val="24"/>
          <w:szCs w:val="24"/>
        </w:rPr>
        <w:t>принята</w:t>
      </w:r>
      <w:proofErr w:type="gramEnd"/>
      <w:r w:rsidRPr="00DC09BB">
        <w:rPr>
          <w:rFonts w:ascii="Times New Roman" w:hAnsi="Times New Roman"/>
          <w:sz w:val="24"/>
          <w:szCs w:val="24"/>
        </w:rPr>
        <w:t xml:space="preserve"> Государственной Думой 30 ноября 1994 года N 51-ФЗ // Собрание законодательства Российской Федерации, 1994, № 32, ст. 3301; </w:t>
      </w:r>
    </w:p>
    <w:p w14:paraId="2A3F237A" w14:textId="60E154EE"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Часть</w:t>
      </w:r>
      <w:r w:rsidR="00C9411B">
        <w:rPr>
          <w:rFonts w:ascii="Times New Roman" w:hAnsi="Times New Roman"/>
          <w:sz w:val="24"/>
          <w:szCs w:val="24"/>
        </w:rPr>
        <w:t>ю</w:t>
      </w:r>
      <w:r w:rsidRPr="00DC09BB">
        <w:rPr>
          <w:rFonts w:ascii="Times New Roman" w:hAnsi="Times New Roman"/>
          <w:sz w:val="24"/>
          <w:szCs w:val="24"/>
        </w:rPr>
        <w:t xml:space="preserve"> втор</w:t>
      </w:r>
      <w:r w:rsidR="00C9411B">
        <w:rPr>
          <w:rFonts w:ascii="Times New Roman" w:hAnsi="Times New Roman"/>
          <w:sz w:val="24"/>
          <w:szCs w:val="24"/>
        </w:rPr>
        <w:t>ой</w:t>
      </w:r>
      <w:r w:rsidRPr="00DC09BB">
        <w:rPr>
          <w:rFonts w:ascii="Times New Roman" w:hAnsi="Times New Roman"/>
          <w:sz w:val="24"/>
          <w:szCs w:val="24"/>
        </w:rPr>
        <w:t xml:space="preserve"> Гражданского кодекса Российской Федерации; </w:t>
      </w:r>
      <w:proofErr w:type="gramStart"/>
      <w:r w:rsidRPr="00DC09BB">
        <w:rPr>
          <w:rFonts w:ascii="Times New Roman" w:hAnsi="Times New Roman"/>
          <w:sz w:val="24"/>
          <w:szCs w:val="24"/>
        </w:rPr>
        <w:t>принята</w:t>
      </w:r>
      <w:proofErr w:type="gramEnd"/>
      <w:r w:rsidRPr="00DC09BB">
        <w:rPr>
          <w:rFonts w:ascii="Times New Roman" w:hAnsi="Times New Roman"/>
          <w:sz w:val="24"/>
          <w:szCs w:val="24"/>
        </w:rPr>
        <w:t xml:space="preserve"> Государственной Думой 26 января 1996 года N 14-ФЗ // Собрание законодательства Российской Федерации ,1996, N 5, ст. 410;</w:t>
      </w:r>
    </w:p>
    <w:p w14:paraId="5340B9FD" w14:textId="0799300A"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Часть</w:t>
      </w:r>
      <w:r w:rsidR="00C9411B">
        <w:rPr>
          <w:rFonts w:ascii="Times New Roman" w:hAnsi="Times New Roman"/>
          <w:sz w:val="24"/>
          <w:szCs w:val="24"/>
        </w:rPr>
        <w:t>ю</w:t>
      </w:r>
      <w:r w:rsidRPr="00DC09BB">
        <w:rPr>
          <w:rFonts w:ascii="Times New Roman" w:hAnsi="Times New Roman"/>
          <w:sz w:val="24"/>
          <w:szCs w:val="24"/>
        </w:rPr>
        <w:t xml:space="preserve"> треть</w:t>
      </w:r>
      <w:r w:rsidR="00C9411B">
        <w:rPr>
          <w:rFonts w:ascii="Times New Roman" w:hAnsi="Times New Roman"/>
          <w:sz w:val="24"/>
          <w:szCs w:val="24"/>
        </w:rPr>
        <w:t>ей</w:t>
      </w:r>
      <w:r w:rsidRPr="00DC09BB">
        <w:rPr>
          <w:rFonts w:ascii="Times New Roman" w:hAnsi="Times New Roman"/>
          <w:sz w:val="24"/>
          <w:szCs w:val="24"/>
        </w:rPr>
        <w:t xml:space="preserve"> Гражданского кодекса Российской Федерации; </w:t>
      </w:r>
      <w:proofErr w:type="gramStart"/>
      <w:r w:rsidRPr="00DC09BB">
        <w:rPr>
          <w:rFonts w:ascii="Times New Roman" w:hAnsi="Times New Roman"/>
          <w:sz w:val="24"/>
          <w:szCs w:val="24"/>
        </w:rPr>
        <w:t>принята</w:t>
      </w:r>
      <w:proofErr w:type="gramEnd"/>
      <w:r w:rsidRPr="00DC09BB">
        <w:rPr>
          <w:rFonts w:ascii="Times New Roman" w:hAnsi="Times New Roman"/>
          <w:sz w:val="24"/>
          <w:szCs w:val="24"/>
        </w:rPr>
        <w:t xml:space="preserve"> Государственной Думой 26 ноября 2001 года N 146-ФЗ // Собрание законодательства Российской Федерации, 2001, N 49, ст. 4552;</w:t>
      </w:r>
    </w:p>
    <w:p w14:paraId="752C015D" w14:textId="7BC0AEF6"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lastRenderedPageBreak/>
        <w:t>- Часть</w:t>
      </w:r>
      <w:r w:rsidR="00C9411B">
        <w:rPr>
          <w:rFonts w:ascii="Times New Roman" w:hAnsi="Times New Roman"/>
          <w:sz w:val="24"/>
          <w:szCs w:val="24"/>
        </w:rPr>
        <w:t>ю</w:t>
      </w:r>
      <w:r w:rsidRPr="00DC09BB">
        <w:rPr>
          <w:rFonts w:ascii="Times New Roman" w:hAnsi="Times New Roman"/>
          <w:sz w:val="24"/>
          <w:szCs w:val="24"/>
        </w:rPr>
        <w:t xml:space="preserve"> четверт</w:t>
      </w:r>
      <w:r w:rsidR="00C9411B">
        <w:rPr>
          <w:rFonts w:ascii="Times New Roman" w:hAnsi="Times New Roman"/>
          <w:sz w:val="24"/>
          <w:szCs w:val="24"/>
        </w:rPr>
        <w:t>ой</w:t>
      </w:r>
      <w:r w:rsidRPr="00DC09BB">
        <w:rPr>
          <w:rFonts w:ascii="Times New Roman" w:hAnsi="Times New Roman"/>
          <w:sz w:val="24"/>
          <w:szCs w:val="24"/>
        </w:rPr>
        <w:t xml:space="preserve"> Гражданского кодекса Российской Федерации; </w:t>
      </w:r>
      <w:proofErr w:type="gramStart"/>
      <w:r w:rsidRPr="00DC09BB">
        <w:rPr>
          <w:rFonts w:ascii="Times New Roman" w:hAnsi="Times New Roman"/>
          <w:sz w:val="24"/>
          <w:szCs w:val="24"/>
        </w:rPr>
        <w:t>принята</w:t>
      </w:r>
      <w:proofErr w:type="gramEnd"/>
      <w:r w:rsidRPr="00DC09BB">
        <w:rPr>
          <w:rFonts w:ascii="Times New Roman" w:hAnsi="Times New Roman"/>
          <w:sz w:val="24"/>
          <w:szCs w:val="24"/>
        </w:rPr>
        <w:t xml:space="preserve"> Государственной Думой 18 декабря 2006 года N 230-ФЗ // Собрание законодательства Российской Федерации, 2006, N 52, ст. 5496;</w:t>
      </w:r>
    </w:p>
    <w:p w14:paraId="343D408D" w14:textId="4624E51C"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Федеральны</w:t>
      </w:r>
      <w:r w:rsidR="00C9411B">
        <w:rPr>
          <w:rFonts w:ascii="Times New Roman" w:hAnsi="Times New Roman"/>
          <w:sz w:val="24"/>
          <w:szCs w:val="24"/>
        </w:rPr>
        <w:t>м</w:t>
      </w:r>
      <w:r w:rsidRPr="00DC09BB">
        <w:rPr>
          <w:rFonts w:ascii="Times New Roman" w:hAnsi="Times New Roman"/>
          <w:sz w:val="24"/>
          <w:szCs w:val="24"/>
        </w:rPr>
        <w:t xml:space="preserve"> закон</w:t>
      </w:r>
      <w:r w:rsidR="00C9411B">
        <w:rPr>
          <w:rFonts w:ascii="Times New Roman" w:hAnsi="Times New Roman"/>
          <w:sz w:val="24"/>
          <w:szCs w:val="24"/>
        </w:rPr>
        <w:t>ом</w:t>
      </w:r>
      <w:r w:rsidRPr="00DC09BB">
        <w:rPr>
          <w:rFonts w:ascii="Times New Roman" w:hAnsi="Times New Roman"/>
          <w:sz w:val="24"/>
          <w:szCs w:val="24"/>
        </w:rPr>
        <w:t xml:space="preserve"> от 25 октября 2001 года № 137-ФЗ «О введении </w:t>
      </w:r>
      <w:r w:rsidRPr="00DC09BB">
        <w:rPr>
          <w:rFonts w:ascii="Times New Roman" w:hAnsi="Times New Roman"/>
          <w:sz w:val="24"/>
          <w:szCs w:val="24"/>
        </w:rPr>
        <w:br/>
        <w:t>в действие Земельного кодекса Российской Федерации» // Собрание законодательства Российской Федерации, 2001, № 44, ст. 4147;</w:t>
      </w:r>
    </w:p>
    <w:p w14:paraId="2CE22D20" w14:textId="466F1614"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xml:space="preserve">- </w:t>
      </w:r>
      <w:r w:rsidR="00C9411B" w:rsidRPr="00DC09BB">
        <w:rPr>
          <w:rFonts w:ascii="Times New Roman" w:hAnsi="Times New Roman"/>
          <w:sz w:val="24"/>
          <w:szCs w:val="24"/>
        </w:rPr>
        <w:t>Федеральны</w:t>
      </w:r>
      <w:r w:rsidR="00C9411B">
        <w:rPr>
          <w:rFonts w:ascii="Times New Roman" w:hAnsi="Times New Roman"/>
          <w:sz w:val="24"/>
          <w:szCs w:val="24"/>
        </w:rPr>
        <w:t>м</w:t>
      </w:r>
      <w:r w:rsidR="00C9411B" w:rsidRPr="00DC09BB">
        <w:rPr>
          <w:rFonts w:ascii="Times New Roman" w:hAnsi="Times New Roman"/>
          <w:sz w:val="24"/>
          <w:szCs w:val="24"/>
        </w:rPr>
        <w:t xml:space="preserve"> закон</w:t>
      </w:r>
      <w:r w:rsidR="00C9411B">
        <w:rPr>
          <w:rFonts w:ascii="Times New Roman" w:hAnsi="Times New Roman"/>
          <w:sz w:val="24"/>
          <w:szCs w:val="24"/>
        </w:rPr>
        <w:t>ом</w:t>
      </w:r>
      <w:r w:rsidR="00C9411B" w:rsidRPr="00DC09BB">
        <w:rPr>
          <w:rFonts w:ascii="Times New Roman" w:hAnsi="Times New Roman"/>
          <w:sz w:val="24"/>
          <w:szCs w:val="24"/>
        </w:rPr>
        <w:t xml:space="preserve"> </w:t>
      </w:r>
      <w:r w:rsidRPr="00DC09BB">
        <w:rPr>
          <w:rFonts w:ascii="Times New Roman" w:hAnsi="Times New Roman"/>
          <w:sz w:val="24"/>
          <w:szCs w:val="24"/>
        </w:rPr>
        <w:t>от 11 июня 2003 года № 74-ФЗ «О крестьянском (фермерском) хозяйстве» // Российская газета, 2003, № 115, ст. 3229;</w:t>
      </w:r>
    </w:p>
    <w:p w14:paraId="7BE9FE89" w14:textId="0311E8E9"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xml:space="preserve">- </w:t>
      </w:r>
      <w:r w:rsidR="00C9411B" w:rsidRPr="00DC09BB">
        <w:rPr>
          <w:rFonts w:ascii="Times New Roman" w:hAnsi="Times New Roman"/>
          <w:sz w:val="24"/>
          <w:szCs w:val="24"/>
        </w:rPr>
        <w:t>Федеральны</w:t>
      </w:r>
      <w:r w:rsidR="00C9411B">
        <w:rPr>
          <w:rFonts w:ascii="Times New Roman" w:hAnsi="Times New Roman"/>
          <w:sz w:val="24"/>
          <w:szCs w:val="24"/>
        </w:rPr>
        <w:t>м</w:t>
      </w:r>
      <w:r w:rsidR="00C9411B" w:rsidRPr="00DC09BB">
        <w:rPr>
          <w:rFonts w:ascii="Times New Roman" w:hAnsi="Times New Roman"/>
          <w:sz w:val="24"/>
          <w:szCs w:val="24"/>
        </w:rPr>
        <w:t xml:space="preserve"> закон</w:t>
      </w:r>
      <w:r w:rsidR="00C9411B">
        <w:rPr>
          <w:rFonts w:ascii="Times New Roman" w:hAnsi="Times New Roman"/>
          <w:sz w:val="24"/>
          <w:szCs w:val="24"/>
        </w:rPr>
        <w:t>ом</w:t>
      </w:r>
      <w:r w:rsidR="00C9411B" w:rsidRPr="00DC09BB">
        <w:rPr>
          <w:rFonts w:ascii="Times New Roman" w:hAnsi="Times New Roman"/>
          <w:sz w:val="24"/>
          <w:szCs w:val="24"/>
        </w:rPr>
        <w:t xml:space="preserve"> </w:t>
      </w:r>
      <w:r w:rsidRPr="00DC09BB">
        <w:rPr>
          <w:rFonts w:ascii="Times New Roman" w:hAnsi="Times New Roman"/>
          <w:sz w:val="24"/>
          <w:szCs w:val="24"/>
        </w:rPr>
        <w:t>от 07 июля 2003 года № 112-ФЗ «О личном подсобном хозяйстве» // Российская газета, 2003, № 106;</w:t>
      </w:r>
    </w:p>
    <w:p w14:paraId="5AD6CCC6" w14:textId="4409BD61"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xml:space="preserve">- </w:t>
      </w:r>
      <w:r w:rsidR="00C9411B" w:rsidRPr="00DC09BB">
        <w:rPr>
          <w:rFonts w:ascii="Times New Roman" w:hAnsi="Times New Roman"/>
          <w:sz w:val="24"/>
          <w:szCs w:val="24"/>
        </w:rPr>
        <w:t>Федеральны</w:t>
      </w:r>
      <w:r w:rsidR="00C9411B">
        <w:rPr>
          <w:rFonts w:ascii="Times New Roman" w:hAnsi="Times New Roman"/>
          <w:sz w:val="24"/>
          <w:szCs w:val="24"/>
        </w:rPr>
        <w:t>м</w:t>
      </w:r>
      <w:r w:rsidR="00C9411B" w:rsidRPr="00DC09BB">
        <w:rPr>
          <w:rFonts w:ascii="Times New Roman" w:hAnsi="Times New Roman"/>
          <w:sz w:val="24"/>
          <w:szCs w:val="24"/>
        </w:rPr>
        <w:t xml:space="preserve"> закон</w:t>
      </w:r>
      <w:r w:rsidR="00C9411B">
        <w:rPr>
          <w:rFonts w:ascii="Times New Roman" w:hAnsi="Times New Roman"/>
          <w:sz w:val="24"/>
          <w:szCs w:val="24"/>
        </w:rPr>
        <w:t>ом</w:t>
      </w:r>
      <w:r w:rsidR="00C9411B" w:rsidRPr="00DC09BB">
        <w:rPr>
          <w:rFonts w:ascii="Times New Roman" w:hAnsi="Times New Roman"/>
          <w:sz w:val="24"/>
          <w:szCs w:val="24"/>
        </w:rPr>
        <w:t xml:space="preserve"> </w:t>
      </w:r>
      <w:r w:rsidRPr="00DC09BB">
        <w:rPr>
          <w:rFonts w:ascii="Times New Roman" w:hAnsi="Times New Roman"/>
          <w:sz w:val="24"/>
          <w:szCs w:val="24"/>
        </w:rPr>
        <w:t xml:space="preserve">от 09 февраля 2009 года № 8-ФЗ «Об обеспечении доступа </w:t>
      </w:r>
      <w:r w:rsidRPr="00DC09BB">
        <w:rPr>
          <w:rFonts w:ascii="Times New Roman" w:hAnsi="Times New Roman"/>
          <w:sz w:val="24"/>
          <w:szCs w:val="24"/>
        </w:rPr>
        <w:br/>
        <w:t>к информации о деятельности государственных органов и органов местного самоуправления» // Российская газета, 2009, № 7;</w:t>
      </w:r>
    </w:p>
    <w:p w14:paraId="7D7A9D45" w14:textId="2342342F"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xml:space="preserve">- </w:t>
      </w:r>
      <w:r w:rsidR="00C9411B" w:rsidRPr="00DC09BB">
        <w:rPr>
          <w:rFonts w:ascii="Times New Roman" w:hAnsi="Times New Roman"/>
          <w:sz w:val="24"/>
          <w:szCs w:val="24"/>
        </w:rPr>
        <w:t>Федеральны</w:t>
      </w:r>
      <w:r w:rsidR="00C9411B">
        <w:rPr>
          <w:rFonts w:ascii="Times New Roman" w:hAnsi="Times New Roman"/>
          <w:sz w:val="24"/>
          <w:szCs w:val="24"/>
        </w:rPr>
        <w:t>м</w:t>
      </w:r>
      <w:r w:rsidR="00C9411B" w:rsidRPr="00DC09BB">
        <w:rPr>
          <w:rFonts w:ascii="Times New Roman" w:hAnsi="Times New Roman"/>
          <w:sz w:val="24"/>
          <w:szCs w:val="24"/>
        </w:rPr>
        <w:t xml:space="preserve"> закон</w:t>
      </w:r>
      <w:r w:rsidR="00C9411B">
        <w:rPr>
          <w:rFonts w:ascii="Times New Roman" w:hAnsi="Times New Roman"/>
          <w:sz w:val="24"/>
          <w:szCs w:val="24"/>
        </w:rPr>
        <w:t>ом</w:t>
      </w:r>
      <w:r w:rsidR="00C9411B" w:rsidRPr="00DC09BB">
        <w:rPr>
          <w:rFonts w:ascii="Times New Roman" w:hAnsi="Times New Roman"/>
          <w:sz w:val="24"/>
          <w:szCs w:val="24"/>
        </w:rPr>
        <w:t xml:space="preserve"> </w:t>
      </w:r>
      <w:r w:rsidRPr="00DC09BB">
        <w:rPr>
          <w:rFonts w:ascii="Times New Roman" w:hAnsi="Times New Roman"/>
          <w:sz w:val="24"/>
          <w:szCs w:val="24"/>
        </w:rPr>
        <w:t>от 24 июля 2007 года № 221-ФЗ «О кадастровой деятельности» // Собрание законодательства Российской Федерации, 2007, N 31, ст. 4017;</w:t>
      </w:r>
    </w:p>
    <w:p w14:paraId="63F05BFF" w14:textId="3AE68CA3"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xml:space="preserve">- </w:t>
      </w:r>
      <w:r w:rsidR="00C9411B" w:rsidRPr="00DC09BB">
        <w:rPr>
          <w:rFonts w:ascii="Times New Roman" w:hAnsi="Times New Roman"/>
          <w:sz w:val="24"/>
          <w:szCs w:val="24"/>
        </w:rPr>
        <w:t>Федеральны</w:t>
      </w:r>
      <w:r w:rsidR="00C9411B">
        <w:rPr>
          <w:rFonts w:ascii="Times New Roman" w:hAnsi="Times New Roman"/>
          <w:sz w:val="24"/>
          <w:szCs w:val="24"/>
        </w:rPr>
        <w:t>м</w:t>
      </w:r>
      <w:r w:rsidR="00C9411B" w:rsidRPr="00DC09BB">
        <w:rPr>
          <w:rFonts w:ascii="Times New Roman" w:hAnsi="Times New Roman"/>
          <w:sz w:val="24"/>
          <w:szCs w:val="24"/>
        </w:rPr>
        <w:t xml:space="preserve"> закон</w:t>
      </w:r>
      <w:r w:rsidR="00C9411B">
        <w:rPr>
          <w:rFonts w:ascii="Times New Roman" w:hAnsi="Times New Roman"/>
          <w:sz w:val="24"/>
          <w:szCs w:val="24"/>
        </w:rPr>
        <w:t>ом</w:t>
      </w:r>
      <w:r w:rsidR="00C9411B" w:rsidRPr="00DC09BB">
        <w:rPr>
          <w:rFonts w:ascii="Times New Roman" w:hAnsi="Times New Roman"/>
          <w:sz w:val="24"/>
          <w:szCs w:val="24"/>
        </w:rPr>
        <w:t xml:space="preserve"> </w:t>
      </w:r>
      <w:r w:rsidRPr="00DC09BB">
        <w:rPr>
          <w:rFonts w:ascii="Times New Roman" w:hAnsi="Times New Roman"/>
          <w:sz w:val="24"/>
          <w:szCs w:val="24"/>
        </w:rPr>
        <w:t>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14:paraId="17063043" w14:textId="673630C2" w:rsidR="001557BE" w:rsidRPr="00DC09BB" w:rsidRDefault="001557BE" w:rsidP="001557BE">
      <w:pPr>
        <w:spacing w:after="0" w:line="360" w:lineRule="auto"/>
        <w:ind w:firstLine="709"/>
        <w:jc w:val="both"/>
        <w:rPr>
          <w:rFonts w:ascii="Times New Roman" w:hAnsi="Times New Roman"/>
          <w:sz w:val="24"/>
          <w:szCs w:val="24"/>
        </w:rPr>
      </w:pPr>
      <w:proofErr w:type="gramStart"/>
      <w:r w:rsidRPr="00DC09BB">
        <w:rPr>
          <w:rFonts w:ascii="Times New Roman" w:hAnsi="Times New Roman"/>
          <w:sz w:val="24"/>
          <w:szCs w:val="24"/>
        </w:rPr>
        <w:t xml:space="preserve">- </w:t>
      </w:r>
      <w:r w:rsidR="00C9411B" w:rsidRPr="00DC09BB">
        <w:rPr>
          <w:rFonts w:ascii="Times New Roman" w:hAnsi="Times New Roman"/>
          <w:sz w:val="24"/>
          <w:szCs w:val="24"/>
        </w:rPr>
        <w:t>Федеральны</w:t>
      </w:r>
      <w:r w:rsidR="00C9411B">
        <w:rPr>
          <w:rFonts w:ascii="Times New Roman" w:hAnsi="Times New Roman"/>
          <w:sz w:val="24"/>
          <w:szCs w:val="24"/>
        </w:rPr>
        <w:t>м</w:t>
      </w:r>
      <w:r w:rsidR="00C9411B" w:rsidRPr="00DC09BB">
        <w:rPr>
          <w:rFonts w:ascii="Times New Roman" w:hAnsi="Times New Roman"/>
          <w:sz w:val="24"/>
          <w:szCs w:val="24"/>
        </w:rPr>
        <w:t xml:space="preserve"> закон</w:t>
      </w:r>
      <w:r w:rsidR="00C9411B">
        <w:rPr>
          <w:rFonts w:ascii="Times New Roman" w:hAnsi="Times New Roman"/>
          <w:sz w:val="24"/>
          <w:szCs w:val="24"/>
        </w:rPr>
        <w:t>ом</w:t>
      </w:r>
      <w:r w:rsidR="00C9411B" w:rsidRPr="00DC09BB">
        <w:rPr>
          <w:rFonts w:ascii="Times New Roman" w:hAnsi="Times New Roman"/>
          <w:sz w:val="24"/>
          <w:szCs w:val="24"/>
        </w:rPr>
        <w:t xml:space="preserve"> </w:t>
      </w:r>
      <w:r w:rsidRPr="00DC09BB">
        <w:rPr>
          <w:rFonts w:ascii="Times New Roman" w:hAnsi="Times New Roman"/>
          <w:sz w:val="24"/>
          <w:szCs w:val="24"/>
        </w:rPr>
        <w:t>от 01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 Собрание законодательства Российской Федерации, 2016, N 18, ст. 2495;</w:t>
      </w:r>
      <w:proofErr w:type="gramEnd"/>
    </w:p>
    <w:p w14:paraId="63764005" w14:textId="0FEC835B"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xml:space="preserve">- </w:t>
      </w:r>
      <w:r w:rsidR="00C9411B" w:rsidRPr="00DC09BB">
        <w:rPr>
          <w:rFonts w:ascii="Times New Roman" w:hAnsi="Times New Roman"/>
          <w:sz w:val="24"/>
          <w:szCs w:val="24"/>
        </w:rPr>
        <w:t>Федеральны</w:t>
      </w:r>
      <w:r w:rsidR="00C9411B">
        <w:rPr>
          <w:rFonts w:ascii="Times New Roman" w:hAnsi="Times New Roman"/>
          <w:sz w:val="24"/>
          <w:szCs w:val="24"/>
        </w:rPr>
        <w:t>м</w:t>
      </w:r>
      <w:r w:rsidR="00C9411B" w:rsidRPr="00DC09BB">
        <w:rPr>
          <w:rFonts w:ascii="Times New Roman" w:hAnsi="Times New Roman"/>
          <w:sz w:val="24"/>
          <w:szCs w:val="24"/>
        </w:rPr>
        <w:t xml:space="preserve"> закон</w:t>
      </w:r>
      <w:r w:rsidR="00C9411B">
        <w:rPr>
          <w:rFonts w:ascii="Times New Roman" w:hAnsi="Times New Roman"/>
          <w:sz w:val="24"/>
          <w:szCs w:val="24"/>
        </w:rPr>
        <w:t>ом</w:t>
      </w:r>
      <w:r w:rsidR="00C9411B" w:rsidRPr="00DC09BB">
        <w:rPr>
          <w:rFonts w:ascii="Times New Roman" w:hAnsi="Times New Roman"/>
          <w:sz w:val="24"/>
          <w:szCs w:val="24"/>
        </w:rPr>
        <w:t xml:space="preserve"> </w:t>
      </w:r>
      <w:r w:rsidRPr="00DC09BB">
        <w:rPr>
          <w:rFonts w:ascii="Times New Roman" w:hAnsi="Times New Roman"/>
          <w:sz w:val="24"/>
          <w:szCs w:val="24"/>
        </w:rPr>
        <w:t>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Российская газета, 2017, № 169, ст. 4766;</w:t>
      </w:r>
    </w:p>
    <w:p w14:paraId="4A82FD2C" w14:textId="7F77F852" w:rsidR="001557BE" w:rsidRPr="00DC09B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Закон</w:t>
      </w:r>
      <w:r w:rsidR="00C9411B">
        <w:rPr>
          <w:rFonts w:ascii="Times New Roman" w:hAnsi="Times New Roman"/>
          <w:sz w:val="24"/>
          <w:szCs w:val="24"/>
        </w:rPr>
        <w:t>ом</w:t>
      </w:r>
      <w:r w:rsidRPr="00DC09BB">
        <w:rPr>
          <w:rFonts w:ascii="Times New Roman" w:hAnsi="Times New Roman"/>
          <w:sz w:val="24"/>
          <w:szCs w:val="24"/>
        </w:rPr>
        <w:t xml:space="preserve"> Приморского края от 29 декабря 2003 года № 90-КЗ «О регулировании земельных отношений в Приморском крае» // https://www.primorsky.ru;</w:t>
      </w:r>
    </w:p>
    <w:p w14:paraId="1E375668" w14:textId="387E5FD2" w:rsidR="001557BE" w:rsidRPr="00C9411B" w:rsidRDefault="001557BE" w:rsidP="001557BE">
      <w:pPr>
        <w:spacing w:after="0" w:line="360" w:lineRule="auto"/>
        <w:ind w:firstLine="709"/>
        <w:jc w:val="both"/>
        <w:rPr>
          <w:rFonts w:ascii="Times New Roman" w:hAnsi="Times New Roman"/>
          <w:sz w:val="24"/>
          <w:szCs w:val="24"/>
        </w:rPr>
      </w:pPr>
      <w:r w:rsidRPr="00DC09BB">
        <w:rPr>
          <w:rFonts w:ascii="Times New Roman" w:hAnsi="Times New Roman"/>
          <w:sz w:val="24"/>
          <w:szCs w:val="24"/>
        </w:rPr>
        <w:t>- Закон</w:t>
      </w:r>
      <w:r w:rsidR="00C9411B">
        <w:rPr>
          <w:rFonts w:ascii="Times New Roman" w:hAnsi="Times New Roman"/>
          <w:sz w:val="24"/>
          <w:szCs w:val="24"/>
        </w:rPr>
        <w:t>ом</w:t>
      </w:r>
      <w:r w:rsidRPr="00DC09BB">
        <w:rPr>
          <w:rFonts w:ascii="Times New Roman" w:hAnsi="Times New Roman"/>
          <w:sz w:val="24"/>
          <w:szCs w:val="24"/>
        </w:rPr>
        <w:t xml:space="preserve"> Приморского края от 05 декабря 2018 года № 411-КЗ «О территориях Приморского края, в границах которых земельные участки не могут быть предоставлены </w:t>
      </w:r>
      <w:r w:rsidRPr="00DC09BB">
        <w:rPr>
          <w:rFonts w:ascii="Times New Roman" w:hAnsi="Times New Roman"/>
          <w:sz w:val="24"/>
          <w:szCs w:val="24"/>
        </w:rPr>
        <w:br/>
      </w:r>
      <w:r w:rsidRPr="00C9411B">
        <w:rPr>
          <w:rFonts w:ascii="Times New Roman" w:hAnsi="Times New Roman"/>
          <w:sz w:val="24"/>
          <w:szCs w:val="24"/>
        </w:rPr>
        <w:t xml:space="preserve">в безвозмездное пользование» // </w:t>
      </w:r>
      <w:hyperlink r:id="rId11" w:history="1">
        <w:r w:rsidRPr="00C9411B">
          <w:rPr>
            <w:rFonts w:ascii="Times New Roman" w:hAnsi="Times New Roman"/>
            <w:sz w:val="24"/>
            <w:szCs w:val="24"/>
          </w:rPr>
          <w:t>https://www.primorsky.ru</w:t>
        </w:r>
      </w:hyperlink>
      <w:r w:rsidRPr="00C9411B">
        <w:rPr>
          <w:rFonts w:ascii="Times New Roman" w:hAnsi="Times New Roman"/>
          <w:sz w:val="24"/>
          <w:szCs w:val="24"/>
        </w:rPr>
        <w:t>;</w:t>
      </w:r>
    </w:p>
    <w:p w14:paraId="3FCCF8CD" w14:textId="632EC2D8" w:rsidR="00936600" w:rsidRPr="00970216" w:rsidRDefault="001557BE" w:rsidP="001557BE">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DC09BB">
        <w:rPr>
          <w:rFonts w:ascii="Times New Roman" w:hAnsi="Times New Roman"/>
          <w:sz w:val="24"/>
          <w:szCs w:val="24"/>
        </w:rPr>
        <w:t>- Постановление</w:t>
      </w:r>
      <w:r w:rsidR="00C9411B">
        <w:rPr>
          <w:rFonts w:ascii="Times New Roman" w:hAnsi="Times New Roman"/>
          <w:sz w:val="24"/>
          <w:szCs w:val="24"/>
        </w:rPr>
        <w:t>м</w:t>
      </w:r>
      <w:r w:rsidRPr="00DC09BB">
        <w:rPr>
          <w:rFonts w:ascii="Times New Roman" w:hAnsi="Times New Roman"/>
          <w:sz w:val="24"/>
          <w:szCs w:val="24"/>
        </w:rPr>
        <w:t xml:space="preserve"> Администрации Приморского края от 28 сентября 2017 года </w:t>
      </w:r>
      <w:r w:rsidRPr="00DC09BB">
        <w:rPr>
          <w:rFonts w:ascii="Times New Roman" w:hAnsi="Times New Roman"/>
          <w:sz w:val="24"/>
          <w:szCs w:val="24"/>
        </w:rPr>
        <w:br/>
        <w:t xml:space="preserve">№ 389-па «Об определении территории охотничьих угодий в Приморском крае, </w:t>
      </w:r>
      <w:r w:rsidRPr="00DC09BB">
        <w:rPr>
          <w:rFonts w:ascii="Times New Roman" w:hAnsi="Times New Roman"/>
          <w:sz w:val="24"/>
          <w:szCs w:val="24"/>
        </w:rPr>
        <w:br/>
        <w:t xml:space="preserve">в границах которых в целях сохранения охотничьих ресурсов и среды их обитания гражданам не могут быть предоставлены земельные участки в безвозмездное пользование </w:t>
      </w:r>
      <w:r w:rsidRPr="00DC09BB">
        <w:rPr>
          <w:rFonts w:ascii="Times New Roman" w:hAnsi="Times New Roman"/>
          <w:sz w:val="24"/>
          <w:szCs w:val="24"/>
        </w:rPr>
        <w:lastRenderedPageBreak/>
        <w:t>и установлении максимального размера площади таких территорий» // https://www.primorsky.ru;</w:t>
      </w:r>
    </w:p>
    <w:p w14:paraId="3571B5DA" w14:textId="78FD85C4" w:rsidR="00823BE6" w:rsidRPr="001869E7" w:rsidRDefault="00823BE6" w:rsidP="00823BE6">
      <w:pPr>
        <w:spacing w:after="0" w:line="360" w:lineRule="auto"/>
        <w:ind w:firstLine="709"/>
        <w:jc w:val="both"/>
        <w:rPr>
          <w:rFonts w:ascii="Times New Roman" w:hAnsi="Times New Roman"/>
          <w:sz w:val="24"/>
          <w:szCs w:val="24"/>
        </w:rPr>
      </w:pPr>
      <w:r>
        <w:rPr>
          <w:rFonts w:ascii="Times New Roman" w:hAnsi="Times New Roman"/>
          <w:sz w:val="24"/>
          <w:szCs w:val="24"/>
        </w:rPr>
        <w:t>-</w:t>
      </w:r>
      <w:r w:rsidRPr="001869E7">
        <w:rPr>
          <w:rFonts w:ascii="Times New Roman" w:hAnsi="Times New Roman"/>
          <w:sz w:val="24"/>
          <w:szCs w:val="24"/>
        </w:rPr>
        <w:t xml:space="preserve"> Устав</w:t>
      </w:r>
      <w:r w:rsidR="00C9411B">
        <w:rPr>
          <w:rFonts w:ascii="Times New Roman" w:hAnsi="Times New Roman"/>
          <w:sz w:val="24"/>
          <w:szCs w:val="24"/>
        </w:rPr>
        <w:t>ом</w:t>
      </w:r>
      <w:r w:rsidRPr="001869E7">
        <w:rPr>
          <w:rFonts w:ascii="Times New Roman" w:hAnsi="Times New Roman"/>
          <w:sz w:val="24"/>
          <w:szCs w:val="24"/>
        </w:rPr>
        <w:t xml:space="preserve"> </w:t>
      </w:r>
      <w:r>
        <w:rPr>
          <w:rFonts w:ascii="Times New Roman" w:hAnsi="Times New Roman"/>
          <w:sz w:val="24"/>
          <w:szCs w:val="24"/>
        </w:rPr>
        <w:t>Михайловского муниципального района;</w:t>
      </w:r>
    </w:p>
    <w:p w14:paraId="665A3CD1" w14:textId="31019DAD" w:rsidR="00823BE6" w:rsidRDefault="00823BE6" w:rsidP="00823BE6">
      <w:pPr>
        <w:spacing w:after="0" w:line="360" w:lineRule="auto"/>
        <w:ind w:firstLine="709"/>
        <w:jc w:val="both"/>
        <w:rPr>
          <w:rFonts w:ascii="Times New Roman" w:hAnsi="Times New Roman"/>
          <w:sz w:val="24"/>
          <w:szCs w:val="24"/>
        </w:rPr>
      </w:pPr>
      <w:r>
        <w:rPr>
          <w:rFonts w:ascii="Times New Roman" w:hAnsi="Times New Roman"/>
          <w:sz w:val="24"/>
          <w:szCs w:val="24"/>
        </w:rPr>
        <w:t>-</w:t>
      </w:r>
      <w:r w:rsidRPr="001869E7">
        <w:rPr>
          <w:rFonts w:ascii="Times New Roman" w:hAnsi="Times New Roman"/>
          <w:sz w:val="24"/>
          <w:szCs w:val="24"/>
        </w:rPr>
        <w:t xml:space="preserve"> </w:t>
      </w:r>
      <w:r>
        <w:rPr>
          <w:rFonts w:ascii="Times New Roman" w:hAnsi="Times New Roman"/>
          <w:sz w:val="24"/>
          <w:szCs w:val="24"/>
        </w:rPr>
        <w:t>Решение</w:t>
      </w:r>
      <w:r w:rsidR="00C9411B">
        <w:rPr>
          <w:rFonts w:ascii="Times New Roman" w:hAnsi="Times New Roman"/>
          <w:sz w:val="24"/>
          <w:szCs w:val="24"/>
        </w:rPr>
        <w:t>м</w:t>
      </w:r>
      <w:r>
        <w:rPr>
          <w:rFonts w:ascii="Times New Roman" w:hAnsi="Times New Roman"/>
          <w:sz w:val="24"/>
          <w:szCs w:val="24"/>
        </w:rPr>
        <w:t xml:space="preserve"> Думы Михайловского муниципального района от 18.07.2013 № 442 «Об утверждении схемы территориального планирования Михайловского муниципального района»;</w:t>
      </w:r>
    </w:p>
    <w:p w14:paraId="54180A8C" w14:textId="77777777" w:rsidR="000D0ACB" w:rsidRPr="00027A5F" w:rsidRDefault="000D0ACB" w:rsidP="000D0ACB">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Ивановского сельского поселения от 21 марта 2013 года №17 "Об утверждении генерального плана Ивановского сельского поселения Михайловского муниципального района Приморского края"</w:t>
      </w:r>
    </w:p>
    <w:p w14:paraId="3959702E" w14:textId="77777777" w:rsidR="000D0ACB" w:rsidRPr="00027A5F" w:rsidRDefault="000D0ACB" w:rsidP="000D0ACB">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Михайловского сельского поселения от 10 сентября 2014 года № 224"Об утверждении генерального плана Михайловского сельского поселения Михайловского муниципального района Приморского края"</w:t>
      </w:r>
    </w:p>
    <w:p w14:paraId="37316DF4" w14:textId="77777777" w:rsidR="000D0ACB" w:rsidRPr="00027A5F" w:rsidRDefault="000D0ACB" w:rsidP="000D0ACB">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w:t>
      </w:r>
      <w:proofErr w:type="spellStart"/>
      <w:r w:rsidRPr="00027A5F">
        <w:rPr>
          <w:rFonts w:ascii="Times New Roman" w:hAnsi="Times New Roman" w:cs="Times New Roman"/>
          <w:sz w:val="24"/>
          <w:szCs w:val="24"/>
        </w:rPr>
        <w:t>Сунятсенского</w:t>
      </w:r>
      <w:proofErr w:type="spellEnd"/>
      <w:r w:rsidRPr="00027A5F">
        <w:rPr>
          <w:rFonts w:ascii="Times New Roman" w:hAnsi="Times New Roman" w:cs="Times New Roman"/>
          <w:sz w:val="24"/>
          <w:szCs w:val="24"/>
        </w:rPr>
        <w:t xml:space="preserve"> сельского поселения от 19 марта 2013 года № 189-нпа "Об утверждении генерального плана </w:t>
      </w:r>
      <w:proofErr w:type="spellStart"/>
      <w:r w:rsidRPr="00027A5F">
        <w:rPr>
          <w:rFonts w:ascii="Times New Roman" w:hAnsi="Times New Roman" w:cs="Times New Roman"/>
          <w:sz w:val="24"/>
          <w:szCs w:val="24"/>
        </w:rPr>
        <w:t>Сунятсенского</w:t>
      </w:r>
      <w:proofErr w:type="spellEnd"/>
      <w:r w:rsidRPr="00027A5F">
        <w:rPr>
          <w:rFonts w:ascii="Times New Roman" w:hAnsi="Times New Roman" w:cs="Times New Roman"/>
          <w:sz w:val="24"/>
          <w:szCs w:val="24"/>
        </w:rPr>
        <w:t xml:space="preserve"> сельского поселения Михайловского муниципального района Приморского края"</w:t>
      </w:r>
    </w:p>
    <w:p w14:paraId="7E53E9ED" w14:textId="77777777" w:rsidR="000D0ACB" w:rsidRPr="00027A5F" w:rsidRDefault="000D0ACB" w:rsidP="000D0ACB">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w:t>
      </w:r>
      <w:proofErr w:type="spellStart"/>
      <w:r w:rsidRPr="00027A5F">
        <w:rPr>
          <w:rFonts w:ascii="Times New Roman" w:hAnsi="Times New Roman" w:cs="Times New Roman"/>
          <w:sz w:val="24"/>
          <w:szCs w:val="24"/>
        </w:rPr>
        <w:t>Григорьевского</w:t>
      </w:r>
      <w:proofErr w:type="spellEnd"/>
      <w:r w:rsidRPr="00027A5F">
        <w:rPr>
          <w:rFonts w:ascii="Times New Roman" w:hAnsi="Times New Roman" w:cs="Times New Roman"/>
          <w:sz w:val="24"/>
          <w:szCs w:val="24"/>
        </w:rPr>
        <w:t xml:space="preserve"> сельского поселения от 01 апреля 2013 года № 14 "Об утверждении генерального плана </w:t>
      </w:r>
      <w:proofErr w:type="spellStart"/>
      <w:r w:rsidRPr="00027A5F">
        <w:rPr>
          <w:rFonts w:ascii="Times New Roman" w:hAnsi="Times New Roman" w:cs="Times New Roman"/>
          <w:sz w:val="24"/>
          <w:szCs w:val="24"/>
        </w:rPr>
        <w:t>Григорьевского</w:t>
      </w:r>
      <w:proofErr w:type="spellEnd"/>
      <w:r w:rsidRPr="00027A5F">
        <w:rPr>
          <w:rFonts w:ascii="Times New Roman" w:hAnsi="Times New Roman" w:cs="Times New Roman"/>
          <w:sz w:val="24"/>
          <w:szCs w:val="24"/>
        </w:rPr>
        <w:t xml:space="preserve"> сельского поселения Михайловского муниципального района Приморского края"</w:t>
      </w:r>
    </w:p>
    <w:p w14:paraId="74422374" w14:textId="77777777" w:rsidR="000D0ACB" w:rsidRPr="00027A5F" w:rsidRDefault="000D0ACB" w:rsidP="000D0ACB">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w:t>
      </w:r>
      <w:proofErr w:type="spellStart"/>
      <w:r w:rsidRPr="00027A5F">
        <w:rPr>
          <w:rFonts w:ascii="Times New Roman" w:hAnsi="Times New Roman" w:cs="Times New Roman"/>
          <w:sz w:val="24"/>
          <w:szCs w:val="24"/>
        </w:rPr>
        <w:t>Осиновского</w:t>
      </w:r>
      <w:proofErr w:type="spellEnd"/>
      <w:r w:rsidRPr="00027A5F">
        <w:rPr>
          <w:rFonts w:ascii="Times New Roman" w:hAnsi="Times New Roman" w:cs="Times New Roman"/>
          <w:sz w:val="24"/>
          <w:szCs w:val="24"/>
        </w:rPr>
        <w:t xml:space="preserve"> сельского поселения от 26 марта 2013 года № 14 "Об утверждении генерального плана </w:t>
      </w:r>
      <w:proofErr w:type="spellStart"/>
      <w:r w:rsidRPr="00027A5F">
        <w:rPr>
          <w:rFonts w:ascii="Times New Roman" w:hAnsi="Times New Roman" w:cs="Times New Roman"/>
          <w:sz w:val="24"/>
          <w:szCs w:val="24"/>
        </w:rPr>
        <w:t>Осиновского</w:t>
      </w:r>
      <w:proofErr w:type="spellEnd"/>
      <w:r w:rsidRPr="00027A5F">
        <w:rPr>
          <w:rFonts w:ascii="Times New Roman" w:hAnsi="Times New Roman" w:cs="Times New Roman"/>
          <w:sz w:val="24"/>
          <w:szCs w:val="24"/>
        </w:rPr>
        <w:t xml:space="preserve"> сельского поселения Михайловского муниципального района Приморского края"</w:t>
      </w:r>
    </w:p>
    <w:p w14:paraId="28570ACF" w14:textId="77777777" w:rsidR="000D0ACB" w:rsidRPr="00027A5F" w:rsidRDefault="000D0ACB" w:rsidP="000D0ACB">
      <w:pPr>
        <w:pStyle w:val="afd"/>
        <w:ind w:firstLine="709"/>
        <w:jc w:val="both"/>
        <w:rPr>
          <w:rFonts w:ascii="Times New Roman" w:hAnsi="Times New Roman" w:cs="Times New Roman"/>
          <w:sz w:val="24"/>
          <w:szCs w:val="24"/>
        </w:rPr>
      </w:pPr>
      <w:r w:rsidRPr="00027A5F">
        <w:rPr>
          <w:rFonts w:ascii="Times New Roman" w:hAnsi="Times New Roman" w:cs="Times New Roman"/>
          <w:sz w:val="24"/>
          <w:szCs w:val="24"/>
        </w:rPr>
        <w:t>- Решение</w:t>
      </w:r>
      <w:r>
        <w:rPr>
          <w:rFonts w:ascii="Times New Roman" w:hAnsi="Times New Roman" w:cs="Times New Roman"/>
          <w:sz w:val="24"/>
          <w:szCs w:val="24"/>
        </w:rPr>
        <w:t>м</w:t>
      </w:r>
      <w:r w:rsidRPr="00027A5F">
        <w:rPr>
          <w:rFonts w:ascii="Times New Roman" w:hAnsi="Times New Roman" w:cs="Times New Roman"/>
          <w:sz w:val="24"/>
          <w:szCs w:val="24"/>
        </w:rPr>
        <w:t xml:space="preserve"> муниципального комитета </w:t>
      </w:r>
      <w:proofErr w:type="spellStart"/>
      <w:r w:rsidRPr="00027A5F">
        <w:rPr>
          <w:rFonts w:ascii="Times New Roman" w:hAnsi="Times New Roman" w:cs="Times New Roman"/>
          <w:bCs/>
          <w:sz w:val="24"/>
          <w:szCs w:val="24"/>
        </w:rPr>
        <w:t>Кремовского</w:t>
      </w:r>
      <w:proofErr w:type="spellEnd"/>
      <w:r w:rsidRPr="00027A5F">
        <w:rPr>
          <w:rFonts w:ascii="Times New Roman" w:hAnsi="Times New Roman" w:cs="Times New Roman"/>
          <w:bCs/>
          <w:sz w:val="24"/>
          <w:szCs w:val="24"/>
        </w:rPr>
        <w:t xml:space="preserve"> сельского поселения</w:t>
      </w:r>
      <w:r w:rsidRPr="00027A5F">
        <w:rPr>
          <w:rFonts w:ascii="Times New Roman" w:hAnsi="Times New Roman" w:cs="Times New Roman"/>
          <w:sz w:val="24"/>
          <w:szCs w:val="24"/>
        </w:rPr>
        <w:t xml:space="preserve"> от </w:t>
      </w:r>
      <w:r w:rsidRPr="00027A5F">
        <w:rPr>
          <w:rFonts w:ascii="Times New Roman" w:hAnsi="Times New Roman" w:cs="Times New Roman"/>
          <w:bCs/>
          <w:sz w:val="24"/>
          <w:szCs w:val="24"/>
        </w:rPr>
        <w:t>14 ноября 2013 № 26</w:t>
      </w:r>
      <w:r w:rsidRPr="00027A5F">
        <w:rPr>
          <w:rFonts w:ascii="Times New Roman" w:hAnsi="Times New Roman" w:cs="Times New Roman"/>
          <w:sz w:val="24"/>
          <w:szCs w:val="24"/>
        </w:rPr>
        <w:t xml:space="preserve"> "Об утверждении генерального плана </w:t>
      </w:r>
      <w:proofErr w:type="spellStart"/>
      <w:r w:rsidRPr="00027A5F">
        <w:rPr>
          <w:rFonts w:ascii="Times New Roman" w:hAnsi="Times New Roman" w:cs="Times New Roman"/>
          <w:bCs/>
          <w:sz w:val="24"/>
          <w:szCs w:val="24"/>
        </w:rPr>
        <w:t>Кремовского</w:t>
      </w:r>
      <w:proofErr w:type="spellEnd"/>
      <w:r w:rsidRPr="00027A5F">
        <w:rPr>
          <w:rFonts w:ascii="Times New Roman" w:hAnsi="Times New Roman" w:cs="Times New Roman"/>
          <w:bCs/>
          <w:sz w:val="24"/>
          <w:szCs w:val="24"/>
        </w:rPr>
        <w:t xml:space="preserve"> сельского поселения</w:t>
      </w:r>
      <w:r w:rsidRPr="00027A5F">
        <w:rPr>
          <w:rFonts w:ascii="Times New Roman" w:hAnsi="Times New Roman" w:cs="Times New Roman"/>
          <w:sz w:val="24"/>
          <w:szCs w:val="24"/>
        </w:rPr>
        <w:t xml:space="preserve"> Михайловского муниципального района Приморского края"</w:t>
      </w:r>
    </w:p>
    <w:p w14:paraId="2EDC08DA" w14:textId="77777777" w:rsidR="00823BE6" w:rsidRDefault="00823BE6" w:rsidP="00823BE6">
      <w:pPr>
        <w:spacing w:after="0" w:line="360" w:lineRule="auto"/>
        <w:ind w:firstLine="709"/>
        <w:jc w:val="both"/>
        <w:rPr>
          <w:rFonts w:ascii="Times New Roman" w:hAnsi="Times New Roman"/>
          <w:sz w:val="24"/>
          <w:szCs w:val="24"/>
        </w:rPr>
      </w:pPr>
      <w:bookmarkStart w:id="2" w:name="_GoBack"/>
      <w:bookmarkEnd w:id="2"/>
      <w:r>
        <w:rPr>
          <w:rFonts w:ascii="Times New Roman" w:hAnsi="Times New Roman"/>
          <w:sz w:val="24"/>
          <w:szCs w:val="24"/>
        </w:rPr>
        <w:t>- Р</w:t>
      </w:r>
      <w:r w:rsidRPr="00467879">
        <w:rPr>
          <w:rFonts w:ascii="Times New Roman" w:hAnsi="Times New Roman"/>
          <w:sz w:val="24"/>
          <w:szCs w:val="24"/>
        </w:rPr>
        <w:t>ешением Думы Михайловского муниципального района от 25.12.201</w:t>
      </w:r>
      <w:r>
        <w:rPr>
          <w:rFonts w:ascii="Times New Roman" w:hAnsi="Times New Roman"/>
          <w:sz w:val="24"/>
          <w:szCs w:val="24"/>
        </w:rPr>
        <w:t>8</w:t>
      </w:r>
      <w:r w:rsidRPr="00467879">
        <w:rPr>
          <w:rFonts w:ascii="Times New Roman" w:hAnsi="Times New Roman"/>
          <w:sz w:val="24"/>
          <w:szCs w:val="24"/>
        </w:rPr>
        <w:t xml:space="preserve"> № 330 «Об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w:t>
      </w:r>
      <w:r>
        <w:rPr>
          <w:rFonts w:ascii="Times New Roman" w:hAnsi="Times New Roman"/>
          <w:sz w:val="24"/>
          <w:szCs w:val="24"/>
        </w:rPr>
        <w:t>;</w:t>
      </w:r>
    </w:p>
    <w:p w14:paraId="4A4C4E63" w14:textId="77777777" w:rsidR="00823BE6" w:rsidRDefault="00823BE6" w:rsidP="00823BE6">
      <w:pPr>
        <w:spacing w:after="0" w:line="360" w:lineRule="auto"/>
        <w:ind w:firstLine="709"/>
        <w:jc w:val="both"/>
        <w:rPr>
          <w:rFonts w:ascii="Times New Roman" w:hAnsi="Times New Roman"/>
          <w:sz w:val="24"/>
          <w:szCs w:val="24"/>
        </w:rPr>
      </w:pPr>
      <w:r>
        <w:rPr>
          <w:rFonts w:ascii="Times New Roman" w:hAnsi="Times New Roman"/>
          <w:sz w:val="24"/>
          <w:szCs w:val="24"/>
        </w:rPr>
        <w:t>- Р</w:t>
      </w:r>
      <w:r w:rsidRPr="00467879">
        <w:rPr>
          <w:rFonts w:ascii="Times New Roman" w:hAnsi="Times New Roman"/>
          <w:sz w:val="24"/>
          <w:szCs w:val="24"/>
        </w:rPr>
        <w:t>ешением Думы Михайловского муниципального района от 25.12.201</w:t>
      </w:r>
      <w:r>
        <w:rPr>
          <w:rFonts w:ascii="Times New Roman" w:hAnsi="Times New Roman"/>
          <w:sz w:val="24"/>
          <w:szCs w:val="24"/>
        </w:rPr>
        <w:t>8</w:t>
      </w:r>
      <w:r w:rsidRPr="00467879">
        <w:rPr>
          <w:rFonts w:ascii="Times New Roman" w:hAnsi="Times New Roman"/>
          <w:sz w:val="24"/>
          <w:szCs w:val="24"/>
        </w:rPr>
        <w:t xml:space="preserve"> № 3</w:t>
      </w:r>
      <w:r>
        <w:rPr>
          <w:rFonts w:ascii="Times New Roman" w:hAnsi="Times New Roman"/>
          <w:sz w:val="24"/>
          <w:szCs w:val="24"/>
        </w:rPr>
        <w:t>26</w:t>
      </w:r>
      <w:r w:rsidRPr="00467879">
        <w:rPr>
          <w:rFonts w:ascii="Times New Roman" w:hAnsi="Times New Roman"/>
          <w:sz w:val="24"/>
          <w:szCs w:val="24"/>
        </w:rPr>
        <w:t xml:space="preserve"> «Об утверждении Правил землепользования и застройки </w:t>
      </w:r>
      <w:r>
        <w:rPr>
          <w:rFonts w:ascii="Times New Roman" w:hAnsi="Times New Roman"/>
          <w:sz w:val="24"/>
          <w:szCs w:val="24"/>
        </w:rPr>
        <w:t>Григорьевского</w:t>
      </w:r>
      <w:r w:rsidRPr="00467879">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r>
        <w:rPr>
          <w:rFonts w:ascii="Times New Roman" w:hAnsi="Times New Roman"/>
          <w:sz w:val="24"/>
          <w:szCs w:val="24"/>
        </w:rPr>
        <w:t>;</w:t>
      </w:r>
    </w:p>
    <w:p w14:paraId="6C6818D5" w14:textId="77777777" w:rsidR="00823BE6" w:rsidRDefault="00823BE6" w:rsidP="00823BE6">
      <w:pPr>
        <w:spacing w:after="0" w:line="360" w:lineRule="auto"/>
        <w:ind w:firstLine="709"/>
        <w:jc w:val="both"/>
        <w:rPr>
          <w:rFonts w:ascii="Times New Roman" w:hAnsi="Times New Roman"/>
          <w:sz w:val="24"/>
          <w:szCs w:val="24"/>
        </w:rPr>
      </w:pPr>
      <w:r>
        <w:rPr>
          <w:rFonts w:ascii="Times New Roman" w:hAnsi="Times New Roman"/>
          <w:sz w:val="24"/>
          <w:szCs w:val="24"/>
        </w:rPr>
        <w:t>- Р</w:t>
      </w:r>
      <w:r w:rsidRPr="00467879">
        <w:rPr>
          <w:rFonts w:ascii="Times New Roman" w:hAnsi="Times New Roman"/>
          <w:sz w:val="24"/>
          <w:szCs w:val="24"/>
        </w:rPr>
        <w:t>ешением Думы Михайловского муниципального района от 25.12.201</w:t>
      </w:r>
      <w:r>
        <w:rPr>
          <w:rFonts w:ascii="Times New Roman" w:hAnsi="Times New Roman"/>
          <w:sz w:val="24"/>
          <w:szCs w:val="24"/>
        </w:rPr>
        <w:t>8</w:t>
      </w:r>
      <w:r w:rsidRPr="00467879">
        <w:rPr>
          <w:rFonts w:ascii="Times New Roman" w:hAnsi="Times New Roman"/>
          <w:sz w:val="24"/>
          <w:szCs w:val="24"/>
        </w:rPr>
        <w:t xml:space="preserve"> № 3</w:t>
      </w:r>
      <w:r>
        <w:rPr>
          <w:rFonts w:ascii="Times New Roman" w:hAnsi="Times New Roman"/>
          <w:sz w:val="24"/>
          <w:szCs w:val="24"/>
        </w:rPr>
        <w:t>27</w:t>
      </w:r>
      <w:r w:rsidRPr="00467879">
        <w:rPr>
          <w:rFonts w:ascii="Times New Roman" w:hAnsi="Times New Roman"/>
          <w:sz w:val="24"/>
          <w:szCs w:val="24"/>
        </w:rPr>
        <w:t xml:space="preserve"> «Об утверждении Правил землепользования и застройки </w:t>
      </w:r>
      <w:r>
        <w:rPr>
          <w:rFonts w:ascii="Times New Roman" w:hAnsi="Times New Roman"/>
          <w:sz w:val="24"/>
          <w:szCs w:val="24"/>
        </w:rPr>
        <w:t>Ивановского</w:t>
      </w:r>
      <w:r w:rsidRPr="00467879">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r>
        <w:rPr>
          <w:rFonts w:ascii="Times New Roman" w:hAnsi="Times New Roman"/>
          <w:sz w:val="24"/>
          <w:szCs w:val="24"/>
        </w:rPr>
        <w:t>;</w:t>
      </w:r>
    </w:p>
    <w:p w14:paraId="708DA0A8" w14:textId="77777777" w:rsidR="00823BE6" w:rsidRDefault="00823BE6" w:rsidP="00823BE6">
      <w:pPr>
        <w:spacing w:after="0" w:line="360" w:lineRule="auto"/>
        <w:ind w:firstLine="709"/>
        <w:jc w:val="both"/>
        <w:rPr>
          <w:rFonts w:ascii="Times New Roman" w:hAnsi="Times New Roman"/>
          <w:sz w:val="24"/>
          <w:szCs w:val="24"/>
        </w:rPr>
      </w:pPr>
      <w:r>
        <w:rPr>
          <w:rFonts w:ascii="Times New Roman" w:hAnsi="Times New Roman"/>
          <w:sz w:val="24"/>
          <w:szCs w:val="24"/>
        </w:rPr>
        <w:t>- Р</w:t>
      </w:r>
      <w:r w:rsidRPr="00467879">
        <w:rPr>
          <w:rFonts w:ascii="Times New Roman" w:hAnsi="Times New Roman"/>
          <w:sz w:val="24"/>
          <w:szCs w:val="24"/>
        </w:rPr>
        <w:t>ешением Думы Михайловского муниципального района от 25.12.201</w:t>
      </w:r>
      <w:r>
        <w:rPr>
          <w:rFonts w:ascii="Times New Roman" w:hAnsi="Times New Roman"/>
          <w:sz w:val="24"/>
          <w:szCs w:val="24"/>
        </w:rPr>
        <w:t>8</w:t>
      </w:r>
      <w:r w:rsidRPr="00467879">
        <w:rPr>
          <w:rFonts w:ascii="Times New Roman" w:hAnsi="Times New Roman"/>
          <w:sz w:val="24"/>
          <w:szCs w:val="24"/>
        </w:rPr>
        <w:t xml:space="preserve"> № 3</w:t>
      </w:r>
      <w:r>
        <w:rPr>
          <w:rFonts w:ascii="Times New Roman" w:hAnsi="Times New Roman"/>
          <w:sz w:val="24"/>
          <w:szCs w:val="24"/>
        </w:rPr>
        <w:t>28</w:t>
      </w:r>
      <w:r w:rsidRPr="00467879">
        <w:rPr>
          <w:rFonts w:ascii="Times New Roman" w:hAnsi="Times New Roman"/>
          <w:sz w:val="24"/>
          <w:szCs w:val="24"/>
        </w:rPr>
        <w:t xml:space="preserve"> «Об утверждении Правил землепользования и застройки </w:t>
      </w:r>
      <w:r>
        <w:rPr>
          <w:rFonts w:ascii="Times New Roman" w:hAnsi="Times New Roman"/>
          <w:sz w:val="24"/>
          <w:szCs w:val="24"/>
        </w:rPr>
        <w:t>Кремовского</w:t>
      </w:r>
      <w:r w:rsidRPr="00467879">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r>
        <w:rPr>
          <w:rFonts w:ascii="Times New Roman" w:hAnsi="Times New Roman"/>
          <w:sz w:val="24"/>
          <w:szCs w:val="24"/>
        </w:rPr>
        <w:t>;</w:t>
      </w:r>
    </w:p>
    <w:p w14:paraId="045941D9" w14:textId="77777777" w:rsidR="00823BE6" w:rsidRDefault="00823BE6" w:rsidP="00823BE6">
      <w:pPr>
        <w:spacing w:after="0" w:line="360" w:lineRule="auto"/>
        <w:ind w:firstLine="709"/>
        <w:jc w:val="both"/>
        <w:rPr>
          <w:rFonts w:ascii="Times New Roman" w:hAnsi="Times New Roman"/>
          <w:sz w:val="24"/>
          <w:szCs w:val="24"/>
        </w:rPr>
      </w:pPr>
      <w:r>
        <w:rPr>
          <w:rFonts w:ascii="Times New Roman" w:hAnsi="Times New Roman"/>
          <w:sz w:val="24"/>
          <w:szCs w:val="24"/>
        </w:rPr>
        <w:t>- Р</w:t>
      </w:r>
      <w:r w:rsidRPr="00467879">
        <w:rPr>
          <w:rFonts w:ascii="Times New Roman" w:hAnsi="Times New Roman"/>
          <w:sz w:val="24"/>
          <w:szCs w:val="24"/>
        </w:rPr>
        <w:t>ешением Думы Михайловского муниципального района от 25.12.201</w:t>
      </w:r>
      <w:r>
        <w:rPr>
          <w:rFonts w:ascii="Times New Roman" w:hAnsi="Times New Roman"/>
          <w:sz w:val="24"/>
          <w:szCs w:val="24"/>
        </w:rPr>
        <w:t>8</w:t>
      </w:r>
      <w:r w:rsidRPr="00467879">
        <w:rPr>
          <w:rFonts w:ascii="Times New Roman" w:hAnsi="Times New Roman"/>
          <w:sz w:val="24"/>
          <w:szCs w:val="24"/>
        </w:rPr>
        <w:t xml:space="preserve"> № 3</w:t>
      </w:r>
      <w:r>
        <w:rPr>
          <w:rFonts w:ascii="Times New Roman" w:hAnsi="Times New Roman"/>
          <w:sz w:val="24"/>
          <w:szCs w:val="24"/>
        </w:rPr>
        <w:t>31</w:t>
      </w:r>
      <w:r w:rsidRPr="00467879">
        <w:rPr>
          <w:rFonts w:ascii="Times New Roman" w:hAnsi="Times New Roman"/>
          <w:sz w:val="24"/>
          <w:szCs w:val="24"/>
        </w:rPr>
        <w:t xml:space="preserve"> «Об утверждении Правил землепользования и застройки </w:t>
      </w:r>
      <w:r>
        <w:rPr>
          <w:rFonts w:ascii="Times New Roman" w:hAnsi="Times New Roman"/>
          <w:sz w:val="24"/>
          <w:szCs w:val="24"/>
        </w:rPr>
        <w:t>Сунятсенского</w:t>
      </w:r>
      <w:r w:rsidRPr="00467879">
        <w:rPr>
          <w:rFonts w:ascii="Times New Roman" w:hAnsi="Times New Roman"/>
          <w:sz w:val="24"/>
          <w:szCs w:val="24"/>
        </w:rPr>
        <w:t xml:space="preserve"> сельского </w:t>
      </w:r>
      <w:r w:rsidRPr="00467879">
        <w:rPr>
          <w:rFonts w:ascii="Times New Roman" w:hAnsi="Times New Roman"/>
          <w:sz w:val="24"/>
          <w:szCs w:val="24"/>
        </w:rPr>
        <w:lastRenderedPageBreak/>
        <w:t>поселения Михайловского муниципального района Приморского края с внесенными изменениями»</w:t>
      </w:r>
      <w:r>
        <w:rPr>
          <w:rFonts w:ascii="Times New Roman" w:hAnsi="Times New Roman"/>
          <w:sz w:val="24"/>
          <w:szCs w:val="24"/>
        </w:rPr>
        <w:t>;</w:t>
      </w:r>
    </w:p>
    <w:p w14:paraId="6F3FDC33" w14:textId="77777777" w:rsidR="00823BE6" w:rsidRDefault="00823BE6" w:rsidP="00C9411B">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Р</w:t>
      </w:r>
      <w:r w:rsidRPr="00467879">
        <w:rPr>
          <w:rFonts w:ascii="Times New Roman" w:hAnsi="Times New Roman"/>
          <w:sz w:val="24"/>
          <w:szCs w:val="24"/>
        </w:rPr>
        <w:t>ешением Думы Михайловского муниципального района от 25.12.201</w:t>
      </w:r>
      <w:r>
        <w:rPr>
          <w:rFonts w:ascii="Times New Roman" w:hAnsi="Times New Roman"/>
          <w:sz w:val="24"/>
          <w:szCs w:val="24"/>
        </w:rPr>
        <w:t>8</w:t>
      </w:r>
      <w:r w:rsidRPr="00467879">
        <w:rPr>
          <w:rFonts w:ascii="Times New Roman" w:hAnsi="Times New Roman"/>
          <w:sz w:val="24"/>
          <w:szCs w:val="24"/>
        </w:rPr>
        <w:t xml:space="preserve"> № 3</w:t>
      </w:r>
      <w:r>
        <w:rPr>
          <w:rFonts w:ascii="Times New Roman" w:hAnsi="Times New Roman"/>
          <w:sz w:val="24"/>
          <w:szCs w:val="24"/>
        </w:rPr>
        <w:t>29</w:t>
      </w:r>
      <w:r w:rsidRPr="00467879">
        <w:rPr>
          <w:rFonts w:ascii="Times New Roman" w:hAnsi="Times New Roman"/>
          <w:sz w:val="24"/>
          <w:szCs w:val="24"/>
        </w:rPr>
        <w:t xml:space="preserve"> «Об утверждении Правил землепользования и застройки </w:t>
      </w:r>
      <w:r>
        <w:rPr>
          <w:rFonts w:ascii="Times New Roman" w:hAnsi="Times New Roman"/>
          <w:sz w:val="24"/>
          <w:szCs w:val="24"/>
        </w:rPr>
        <w:t>Осиновского</w:t>
      </w:r>
      <w:r w:rsidRPr="00467879">
        <w:rPr>
          <w:rFonts w:ascii="Times New Roman" w:hAnsi="Times New Roman"/>
          <w:sz w:val="24"/>
          <w:szCs w:val="24"/>
        </w:rPr>
        <w:t xml:space="preserve"> сельского поселения Михайловского муниципального района Приморского края с внесенными изменениями»</w:t>
      </w:r>
      <w:r>
        <w:rPr>
          <w:rFonts w:ascii="Times New Roman" w:hAnsi="Times New Roman"/>
          <w:sz w:val="24"/>
          <w:szCs w:val="24"/>
        </w:rPr>
        <w:t>;</w:t>
      </w:r>
    </w:p>
    <w:p w14:paraId="7FEF7D78" w14:textId="77777777" w:rsidR="00D108A8" w:rsidRPr="00970216" w:rsidRDefault="00646F30" w:rsidP="00C9411B">
      <w:pPr>
        <w:pStyle w:val="a6"/>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sz w:val="24"/>
          <w:szCs w:val="24"/>
        </w:rPr>
        <w:t>- иными нормативными правовыми актами</w:t>
      </w:r>
      <w:r w:rsidR="00936600" w:rsidRPr="00970216">
        <w:rPr>
          <w:rFonts w:ascii="Times New Roman" w:hAnsi="Times New Roman"/>
          <w:sz w:val="24"/>
          <w:szCs w:val="24"/>
        </w:rPr>
        <w:t>.</w:t>
      </w:r>
    </w:p>
    <w:p w14:paraId="21AD68FF" w14:textId="77777777" w:rsidR="00455CE1" w:rsidRPr="00970216" w:rsidRDefault="00455CE1" w:rsidP="00646F30">
      <w:pPr>
        <w:pStyle w:val="a6"/>
        <w:numPr>
          <w:ilvl w:val="0"/>
          <w:numId w:val="1"/>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w:t>
      </w:r>
      <w:r w:rsidR="00D0339A" w:rsidRPr="00970216">
        <w:rPr>
          <w:rFonts w:ascii="Times New Roman" w:hAnsi="Times New Roman"/>
          <w:b/>
          <w:sz w:val="24"/>
          <w:szCs w:val="24"/>
        </w:rPr>
        <w:t>оставления муниципальной услуги</w:t>
      </w:r>
    </w:p>
    <w:p w14:paraId="14A1B09E" w14:textId="77777777" w:rsidR="00A31B57" w:rsidRPr="00970216" w:rsidRDefault="00455CE1" w:rsidP="00931509">
      <w:pPr>
        <w:pStyle w:val="a6"/>
        <w:tabs>
          <w:tab w:val="left" w:pos="993"/>
        </w:tabs>
        <w:autoSpaceDE w:val="0"/>
        <w:autoSpaceDN w:val="0"/>
        <w:adjustRightInd w:val="0"/>
        <w:spacing w:after="0" w:line="360" w:lineRule="auto"/>
        <w:ind w:left="0" w:firstLine="709"/>
        <w:jc w:val="both"/>
        <w:rPr>
          <w:rFonts w:ascii="Times New Roman" w:hAnsi="Times New Roman"/>
          <w:sz w:val="24"/>
          <w:szCs w:val="24"/>
          <w:lang w:eastAsia="ru-RU"/>
        </w:rPr>
      </w:pPr>
      <w:r w:rsidRPr="00970216">
        <w:rPr>
          <w:rFonts w:ascii="Times New Roman" w:hAnsi="Times New Roman"/>
          <w:sz w:val="24"/>
          <w:szCs w:val="24"/>
        </w:rPr>
        <w:t>9.1. Исчерпывающий перечень документов, необходимых для предоставления муниципальной услуги, которые заявитель</w:t>
      </w:r>
      <w:r w:rsidR="00B70921" w:rsidRPr="00970216">
        <w:rPr>
          <w:rFonts w:ascii="Times New Roman" w:hAnsi="Times New Roman"/>
          <w:sz w:val="24"/>
          <w:szCs w:val="24"/>
        </w:rPr>
        <w:t xml:space="preserve"> (представитель заявителя)</w:t>
      </w:r>
      <w:r w:rsidRPr="00970216">
        <w:rPr>
          <w:rFonts w:ascii="Times New Roman" w:hAnsi="Times New Roman"/>
          <w:sz w:val="24"/>
          <w:szCs w:val="24"/>
        </w:rPr>
        <w:t xml:space="preserve"> должен представить самостоятельно</w:t>
      </w:r>
      <w:r w:rsidR="00A31B57" w:rsidRPr="00970216">
        <w:rPr>
          <w:rFonts w:ascii="Times New Roman" w:hAnsi="Times New Roman"/>
          <w:sz w:val="24"/>
          <w:szCs w:val="24"/>
        </w:rPr>
        <w:t>:</w:t>
      </w:r>
    </w:p>
    <w:p w14:paraId="1A0156CC" w14:textId="6E499F50" w:rsidR="00931509" w:rsidRPr="00970216" w:rsidRDefault="00931509" w:rsidP="00931509">
      <w:pPr>
        <w:tabs>
          <w:tab w:val="left" w:pos="993"/>
        </w:tabs>
        <w:spacing w:after="1" w:line="360" w:lineRule="auto"/>
        <w:ind w:firstLine="709"/>
        <w:jc w:val="both"/>
        <w:rPr>
          <w:rFonts w:ascii="Times New Roman" w:hAnsi="Times New Roman"/>
          <w:sz w:val="24"/>
          <w:szCs w:val="24"/>
          <w:lang w:eastAsia="ru-RU"/>
        </w:rPr>
      </w:pPr>
      <w:r w:rsidRPr="00970216">
        <w:rPr>
          <w:rFonts w:ascii="Times New Roman" w:hAnsi="Times New Roman"/>
          <w:sz w:val="24"/>
          <w:szCs w:val="24"/>
        </w:rPr>
        <w:t>1</w:t>
      </w:r>
      <w:r w:rsidR="00D16FDB" w:rsidRPr="00970216">
        <w:rPr>
          <w:rFonts w:ascii="Times New Roman" w:hAnsi="Times New Roman"/>
          <w:sz w:val="24"/>
          <w:szCs w:val="24"/>
        </w:rPr>
        <w:t xml:space="preserve">) </w:t>
      </w:r>
      <w:r w:rsidR="00421A42" w:rsidRPr="00970216">
        <w:rPr>
          <w:rFonts w:ascii="Times New Roman" w:hAnsi="Times New Roman"/>
          <w:sz w:val="24"/>
          <w:szCs w:val="24"/>
          <w:lang w:eastAsia="ru-RU"/>
        </w:rPr>
        <w:t>заявление</w:t>
      </w:r>
      <w:r w:rsidRPr="00970216">
        <w:rPr>
          <w:rFonts w:ascii="Times New Roman" w:hAnsi="Times New Roman"/>
          <w:sz w:val="24"/>
          <w:szCs w:val="24"/>
          <w:lang w:eastAsia="ru-RU"/>
        </w:rPr>
        <w:t>, согласно приложению №</w:t>
      </w:r>
      <w:r w:rsidR="00C9411B">
        <w:rPr>
          <w:rFonts w:ascii="Times New Roman" w:hAnsi="Times New Roman"/>
          <w:sz w:val="24"/>
          <w:szCs w:val="24"/>
          <w:lang w:eastAsia="ru-RU"/>
        </w:rPr>
        <w:t xml:space="preserve"> </w:t>
      </w:r>
      <w:r w:rsidRPr="00970216">
        <w:rPr>
          <w:rFonts w:ascii="Times New Roman" w:hAnsi="Times New Roman"/>
          <w:sz w:val="24"/>
          <w:szCs w:val="24"/>
          <w:lang w:eastAsia="ru-RU"/>
        </w:rPr>
        <w:t>1 к настоящему административному регламенту</w:t>
      </w:r>
      <w:r w:rsidR="00421A42" w:rsidRPr="00970216">
        <w:rPr>
          <w:rFonts w:ascii="Times New Roman" w:hAnsi="Times New Roman"/>
          <w:sz w:val="24"/>
          <w:szCs w:val="24"/>
          <w:lang w:eastAsia="ru-RU"/>
        </w:rPr>
        <w:t>;</w:t>
      </w:r>
    </w:p>
    <w:p w14:paraId="406B88D5" w14:textId="77777777" w:rsidR="00931509" w:rsidRPr="00970216" w:rsidRDefault="00931509" w:rsidP="00BC6521">
      <w:pPr>
        <w:pStyle w:val="a6"/>
        <w:numPr>
          <w:ilvl w:val="0"/>
          <w:numId w:val="170"/>
        </w:numPr>
        <w:tabs>
          <w:tab w:val="left" w:pos="993"/>
        </w:tabs>
        <w:spacing w:after="0" w:line="360" w:lineRule="auto"/>
        <w:ind w:left="0" w:firstLine="709"/>
        <w:jc w:val="both"/>
        <w:rPr>
          <w:rFonts w:ascii="Times New Roman" w:hAnsi="Times New Roman"/>
          <w:sz w:val="24"/>
          <w:szCs w:val="24"/>
          <w:lang w:eastAsia="ru-RU"/>
        </w:rPr>
      </w:pPr>
      <w:r w:rsidRPr="00970216">
        <w:rPr>
          <w:rFonts w:ascii="Times New Roman" w:hAnsi="Times New Roman"/>
          <w:sz w:val="24"/>
          <w:szCs w:val="24"/>
          <w:lang w:eastAsia="ru-RU"/>
        </w:rPr>
        <w:t>документ, удостоверяющий личность заявителя (представителя заявителя);</w:t>
      </w:r>
    </w:p>
    <w:p w14:paraId="786D1A1C" w14:textId="77777777" w:rsidR="00931509" w:rsidRPr="00970216" w:rsidRDefault="00931509" w:rsidP="00BC6521">
      <w:pPr>
        <w:numPr>
          <w:ilvl w:val="0"/>
          <w:numId w:val="170"/>
        </w:numPr>
        <w:tabs>
          <w:tab w:val="left" w:pos="993"/>
        </w:tabs>
        <w:spacing w:after="0" w:line="360" w:lineRule="auto"/>
        <w:ind w:left="0" w:firstLine="709"/>
        <w:jc w:val="both"/>
        <w:rPr>
          <w:rFonts w:ascii="Times New Roman" w:hAnsi="Times New Roman"/>
          <w:sz w:val="24"/>
          <w:szCs w:val="24"/>
          <w:lang w:eastAsia="ru-RU"/>
        </w:rPr>
      </w:pPr>
      <w:r w:rsidRPr="00970216">
        <w:rPr>
          <w:rFonts w:ascii="Times New Roman" w:hAnsi="Times New Roman"/>
          <w:sz w:val="24"/>
          <w:szCs w:val="24"/>
          <w:lang w:eastAsia="ru-RU"/>
        </w:rPr>
        <w:t>документ, подтверждающий полномочия представителя заявителя (в случае обращения представителя заявителя);</w:t>
      </w:r>
    </w:p>
    <w:p w14:paraId="0C8F8FFF" w14:textId="77777777" w:rsidR="00421A42" w:rsidRPr="00970216" w:rsidRDefault="00432C3A" w:rsidP="00BC6521">
      <w:pPr>
        <w:pStyle w:val="ConsPlusNormal"/>
        <w:numPr>
          <w:ilvl w:val="0"/>
          <w:numId w:val="170"/>
        </w:numPr>
        <w:tabs>
          <w:tab w:val="left" w:pos="993"/>
        </w:tabs>
        <w:spacing w:line="360" w:lineRule="auto"/>
        <w:ind w:left="0" w:firstLine="709"/>
        <w:jc w:val="both"/>
      </w:pPr>
      <w:r w:rsidRPr="00970216">
        <w:t>схема размещения земельного участка в случае, если испрашиваемый земельный участок предстоит образовать</w:t>
      </w:r>
      <w:r w:rsidR="00421A42" w:rsidRPr="00970216">
        <w:t>;</w:t>
      </w:r>
    </w:p>
    <w:p w14:paraId="7A93EBCC" w14:textId="77777777" w:rsidR="00D16FDB" w:rsidRPr="00576BC3" w:rsidRDefault="00024C32" w:rsidP="00576BC3">
      <w:pPr>
        <w:pStyle w:val="ConsPlusNormal"/>
        <w:numPr>
          <w:ilvl w:val="0"/>
          <w:numId w:val="170"/>
        </w:numPr>
        <w:tabs>
          <w:tab w:val="left" w:pos="993"/>
        </w:tabs>
        <w:spacing w:line="360" w:lineRule="auto"/>
        <w:ind w:left="0" w:firstLine="709"/>
        <w:jc w:val="both"/>
      </w:pPr>
      <w:proofErr w:type="gramStart"/>
      <w:r w:rsidRPr="00970216">
        <w:rPr>
          <w:shd w:val="clear" w:color="auto" w:fill="FFFFFF"/>
        </w:rPr>
        <w:t>свидетельств</w:t>
      </w:r>
      <w:r w:rsidR="00685D5C">
        <w:rPr>
          <w:shd w:val="clear" w:color="auto" w:fill="FFFFFF"/>
        </w:rPr>
        <w:t>о</w:t>
      </w:r>
      <w:r w:rsidRPr="00970216">
        <w:rPr>
          <w:shd w:val="clear" w:color="auto" w:fill="FFFFFF"/>
        </w:rPr>
        <w:t xml:space="preserve"> участника Государственной</w:t>
      </w:r>
      <w:r w:rsidRPr="00970216">
        <w:rPr>
          <w:rStyle w:val="apple-converted-space"/>
          <w:shd w:val="clear" w:color="auto" w:fill="FFFFFF"/>
        </w:rPr>
        <w:t> </w:t>
      </w:r>
      <w:hyperlink r:id="rId12" w:anchor="dst2" w:history="1">
        <w:r w:rsidRPr="00970216">
          <w:rPr>
            <w:rStyle w:val="af3"/>
            <w:color w:val="auto"/>
            <w:u w:val="none"/>
            <w:shd w:val="clear" w:color="auto" w:fill="FFFFFF"/>
          </w:rPr>
          <w:t>программы</w:t>
        </w:r>
      </w:hyperlink>
      <w:r w:rsidRPr="00970216">
        <w:rPr>
          <w:rStyle w:val="apple-converted-space"/>
          <w:shd w:val="clear" w:color="auto" w:fill="FFFFFF"/>
        </w:rPr>
        <w:t> </w:t>
      </w:r>
      <w:r w:rsidR="00D76E18" w:rsidRPr="00970216">
        <w:rPr>
          <w:shd w:val="clear" w:color="auto" w:fill="FFFFFF"/>
        </w:rPr>
        <w:t xml:space="preserve">по оказанию </w:t>
      </w:r>
      <w:r w:rsidRPr="00970216">
        <w:rPr>
          <w:shd w:val="clear" w:color="auto" w:fill="FFFFFF"/>
        </w:rPr>
        <w:t>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w:t>
      </w:r>
      <w:r w:rsidRPr="00970216">
        <w:rPr>
          <w:rStyle w:val="apple-converted-space"/>
          <w:shd w:val="clear" w:color="auto" w:fill="FFFFFF"/>
        </w:rPr>
        <w:t> </w:t>
      </w:r>
      <w:hyperlink r:id="rId13" w:anchor="dst2" w:history="1">
        <w:r w:rsidRPr="00970216">
          <w:rPr>
            <w:rStyle w:val="af3"/>
            <w:color w:val="auto"/>
            <w:u w:val="none"/>
            <w:shd w:val="clear" w:color="auto" w:fill="FFFFFF"/>
          </w:rPr>
          <w:t>программы</w:t>
        </w:r>
      </w:hyperlink>
      <w:r w:rsidRPr="00970216">
        <w:rPr>
          <w:rStyle w:val="apple-converted-space"/>
          <w:shd w:val="clear" w:color="auto" w:fill="FFFFFF"/>
        </w:rPr>
        <w:t> </w:t>
      </w:r>
      <w:r w:rsidRPr="00970216">
        <w:rPr>
          <w:shd w:val="clear" w:color="auto" w:fill="FFFFFF"/>
        </w:rPr>
        <w:t>по оказанию содействия добровольному переселению в Российскую Федерацию соотечеств</w:t>
      </w:r>
      <w:r w:rsidR="00576BC3">
        <w:rPr>
          <w:shd w:val="clear" w:color="auto" w:fill="FFFFFF"/>
        </w:rPr>
        <w:t>енников, проживающих за рубежом</w:t>
      </w:r>
      <w:r w:rsidR="00D16FDB" w:rsidRPr="00576BC3">
        <w:t>.</w:t>
      </w:r>
      <w:proofErr w:type="gramEnd"/>
    </w:p>
    <w:p w14:paraId="17C9D9DD" w14:textId="136E8733" w:rsidR="00302FA0" w:rsidRPr="00F3044F" w:rsidRDefault="00302FA0" w:rsidP="00302FA0">
      <w:pPr>
        <w:shd w:val="clear" w:color="auto" w:fill="FFFFFF"/>
        <w:tabs>
          <w:tab w:val="left" w:pos="709"/>
        </w:tabs>
        <w:autoSpaceDE w:val="0"/>
        <w:autoSpaceDN w:val="0"/>
        <w:adjustRightInd w:val="0"/>
        <w:spacing w:after="0" w:line="360" w:lineRule="auto"/>
        <w:ind w:firstLine="709"/>
        <w:jc w:val="both"/>
        <w:rPr>
          <w:rFonts w:ascii="Times New Roman" w:hAnsi="Times New Roman"/>
          <w:sz w:val="24"/>
          <w:szCs w:val="24"/>
          <w:lang w:eastAsia="ru-RU"/>
        </w:rPr>
      </w:pPr>
      <w:r w:rsidRPr="00F3044F">
        <w:rPr>
          <w:rFonts w:ascii="Times New Roman" w:hAnsi="Times New Roman"/>
          <w:sz w:val="24"/>
          <w:szCs w:val="24"/>
          <w:lang w:eastAsia="ru-RU"/>
        </w:rPr>
        <w:t xml:space="preserve">При личном обращении заявителя (представителя заявителя) с заявлением </w:t>
      </w:r>
      <w:r w:rsidR="00414C2B">
        <w:rPr>
          <w:rFonts w:ascii="Times New Roman" w:hAnsi="Times New Roman"/>
          <w:sz w:val="24"/>
          <w:szCs w:val="24"/>
          <w:lang w:eastAsia="ru-RU"/>
        </w:rPr>
        <w:br/>
      </w:r>
      <w:r w:rsidRPr="00F3044F">
        <w:rPr>
          <w:rFonts w:ascii="Times New Roman" w:hAnsi="Times New Roman"/>
          <w:sz w:val="24"/>
          <w:szCs w:val="24"/>
          <w:lang w:eastAsia="ru-RU"/>
        </w:rPr>
        <w:t xml:space="preserve">о предоставлении муниципальной услуги </w:t>
      </w:r>
      <w:proofErr w:type="gramStart"/>
      <w:r w:rsidRPr="00F3044F">
        <w:rPr>
          <w:rFonts w:ascii="Times New Roman" w:hAnsi="Times New Roman"/>
          <w:sz w:val="24"/>
          <w:szCs w:val="24"/>
          <w:lang w:eastAsia="ru-RU"/>
        </w:rPr>
        <w:t>и(</w:t>
      </w:r>
      <w:proofErr w:type="gramEnd"/>
      <w:r w:rsidRPr="00F3044F">
        <w:rPr>
          <w:rFonts w:ascii="Times New Roman" w:hAnsi="Times New Roman"/>
          <w:sz w:val="24"/>
          <w:szCs w:val="24"/>
          <w:lang w:eastAsia="ru-RU"/>
        </w:rPr>
        <w:t xml:space="preserve">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w:t>
      </w:r>
      <w:r w:rsidR="00B57930" w:rsidRPr="00F3044F">
        <w:rPr>
          <w:rFonts w:ascii="Times New Roman" w:hAnsi="Times New Roman"/>
          <w:sz w:val="24"/>
          <w:szCs w:val="24"/>
          <w:lang w:eastAsia="ru-RU"/>
        </w:rPr>
        <w:t>данных,</w:t>
      </w:r>
      <w:r w:rsidRPr="00F3044F">
        <w:rPr>
          <w:rFonts w:ascii="Times New Roman" w:hAnsi="Times New Roman"/>
          <w:sz w:val="24"/>
          <w:szCs w:val="24"/>
          <w:lang w:eastAsia="ru-RU"/>
        </w:rPr>
        <w:t xml:space="preserve"> содержащихся в заявлении, </w:t>
      </w:r>
      <w:r w:rsidR="00414C2B">
        <w:rPr>
          <w:rFonts w:ascii="Times New Roman" w:hAnsi="Times New Roman"/>
          <w:sz w:val="24"/>
          <w:szCs w:val="24"/>
          <w:lang w:eastAsia="ru-RU"/>
        </w:rPr>
        <w:br/>
      </w:r>
      <w:r w:rsidRPr="00F3044F">
        <w:rPr>
          <w:rFonts w:ascii="Times New Roman" w:hAnsi="Times New Roman"/>
          <w:sz w:val="24"/>
          <w:szCs w:val="24"/>
          <w:lang w:eastAsia="ru-RU"/>
        </w:rPr>
        <w:t>и возвращается владельцу в день их приема.</w:t>
      </w:r>
    </w:p>
    <w:p w14:paraId="35B7A45D" w14:textId="77777777" w:rsidR="00F92335" w:rsidRPr="00970216" w:rsidRDefault="00F92335" w:rsidP="000B4D84">
      <w:pPr>
        <w:tabs>
          <w:tab w:val="left" w:pos="709"/>
          <w:tab w:val="left" w:pos="1134"/>
        </w:tabs>
        <w:autoSpaceDE w:val="0"/>
        <w:autoSpaceDN w:val="0"/>
        <w:adjustRightInd w:val="0"/>
        <w:spacing w:after="0" w:line="360" w:lineRule="auto"/>
        <w:ind w:firstLine="709"/>
        <w:jc w:val="both"/>
        <w:rPr>
          <w:rFonts w:ascii="Times New Roman" w:hAnsi="Times New Roman"/>
          <w:sz w:val="24"/>
          <w:szCs w:val="24"/>
        </w:rPr>
      </w:pPr>
      <w:r w:rsidRPr="00970216">
        <w:rPr>
          <w:rFonts w:ascii="Times New Roman" w:hAnsi="Times New Roman"/>
          <w:sz w:val="24"/>
          <w:szCs w:val="24"/>
        </w:rPr>
        <w:lastRenderedPageBreak/>
        <w:t xml:space="preserve">9.2. </w:t>
      </w:r>
      <w:r w:rsidR="00700CB2">
        <w:rPr>
          <w:rFonts w:ascii="Times New Roman" w:hAnsi="Times New Roman"/>
          <w:sz w:val="24"/>
          <w:szCs w:val="24"/>
        </w:rPr>
        <w:t>Предоставление д</w:t>
      </w:r>
      <w:r w:rsidRPr="00970216">
        <w:rPr>
          <w:rFonts w:ascii="Times New Roman" w:hAnsi="Times New Roman"/>
          <w:sz w:val="24"/>
          <w:szCs w:val="24"/>
        </w:rPr>
        <w:t>окумент</w:t>
      </w:r>
      <w:r w:rsidR="00700CB2">
        <w:rPr>
          <w:rFonts w:ascii="Times New Roman" w:hAnsi="Times New Roman"/>
          <w:sz w:val="24"/>
          <w:szCs w:val="24"/>
        </w:rPr>
        <w:t>ов</w:t>
      </w:r>
      <w:r w:rsidRPr="00970216">
        <w:rPr>
          <w:rFonts w:ascii="Times New Roman" w:hAnsi="Times New Roman"/>
          <w:sz w:val="24"/>
          <w:szCs w:val="24"/>
        </w:rPr>
        <w:t xml:space="preserve">, которые заявитель (представитель заявителя) вправе представить по собственной инициативе, так как они подлежат представлению </w:t>
      </w:r>
      <w:r w:rsidR="00187127">
        <w:rPr>
          <w:rFonts w:ascii="Times New Roman" w:hAnsi="Times New Roman"/>
          <w:sz w:val="24"/>
          <w:szCs w:val="24"/>
        </w:rPr>
        <w:br/>
      </w:r>
      <w:r w:rsidRPr="00970216">
        <w:rPr>
          <w:rFonts w:ascii="Times New Roman" w:hAnsi="Times New Roman"/>
          <w:sz w:val="24"/>
          <w:szCs w:val="24"/>
        </w:rPr>
        <w:t xml:space="preserve">в рамках межведомственного </w:t>
      </w:r>
      <w:r w:rsidR="004D3D59">
        <w:rPr>
          <w:rFonts w:ascii="Times New Roman" w:hAnsi="Times New Roman"/>
          <w:sz w:val="24"/>
          <w:szCs w:val="24"/>
        </w:rPr>
        <w:t>информационного взаимодействия</w:t>
      </w:r>
      <w:r w:rsidR="00700CB2">
        <w:rPr>
          <w:rFonts w:ascii="Times New Roman" w:hAnsi="Times New Roman"/>
          <w:sz w:val="24"/>
          <w:szCs w:val="24"/>
        </w:rPr>
        <w:t>, не требуется.</w:t>
      </w:r>
    </w:p>
    <w:p w14:paraId="61295CA6" w14:textId="77777777" w:rsidR="00F92335" w:rsidRPr="00970216" w:rsidRDefault="00F92335" w:rsidP="000B4D84">
      <w:pPr>
        <w:pStyle w:val="ConsPlusNormal"/>
        <w:spacing w:line="360" w:lineRule="auto"/>
        <w:ind w:firstLine="709"/>
        <w:jc w:val="both"/>
      </w:pPr>
      <w:bookmarkStart w:id="3" w:name="P154"/>
      <w:bookmarkEnd w:id="3"/>
      <w:proofErr w:type="gramStart"/>
      <w:r w:rsidRPr="00970216">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w:t>
      </w:r>
      <w:proofErr w:type="gramEnd"/>
      <w:r w:rsidRPr="00970216">
        <w:t xml:space="preserve"> в предоставлении услуги).</w:t>
      </w:r>
    </w:p>
    <w:p w14:paraId="0AD4367B" w14:textId="77777777" w:rsidR="00455CE1" w:rsidRPr="00970216" w:rsidRDefault="00455CE1" w:rsidP="007A4F1A">
      <w:pPr>
        <w:pStyle w:val="a6"/>
        <w:numPr>
          <w:ilvl w:val="0"/>
          <w:numId w:val="165"/>
        </w:numPr>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0A3ACEEC" w14:textId="77777777" w:rsidR="00EA377D" w:rsidRPr="00970216" w:rsidRDefault="00EA377D" w:rsidP="007A4F1A">
      <w:pPr>
        <w:autoSpaceDE w:val="0"/>
        <w:autoSpaceDN w:val="0"/>
        <w:adjustRightInd w:val="0"/>
        <w:spacing w:after="0" w:line="360" w:lineRule="auto"/>
        <w:ind w:firstLine="709"/>
        <w:jc w:val="both"/>
        <w:rPr>
          <w:rFonts w:ascii="Times New Roman" w:hAnsi="Times New Roman"/>
          <w:sz w:val="24"/>
          <w:szCs w:val="24"/>
          <w:lang w:eastAsia="ru-RU"/>
        </w:rPr>
      </w:pPr>
      <w:r w:rsidRPr="00970216">
        <w:rPr>
          <w:rFonts w:ascii="Times New Roman" w:hAnsi="Times New Roman"/>
          <w:sz w:val="24"/>
          <w:szCs w:val="24"/>
          <w:lang w:eastAsia="ru-RU"/>
        </w:rPr>
        <w:t>Основания для отказа в приеме документов отсутствуют.</w:t>
      </w:r>
    </w:p>
    <w:p w14:paraId="0D20FD18" w14:textId="77777777" w:rsidR="00D84F6C" w:rsidRPr="00764183" w:rsidRDefault="00D84F6C" w:rsidP="00764183">
      <w:pPr>
        <w:pStyle w:val="a6"/>
        <w:numPr>
          <w:ilvl w:val="0"/>
          <w:numId w:val="165"/>
        </w:numPr>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970216">
        <w:rPr>
          <w:rFonts w:ascii="Times New Roman" w:hAnsi="Times New Roman"/>
          <w:b/>
          <w:sz w:val="24"/>
          <w:szCs w:val="24"/>
        </w:rPr>
        <w:t>Исчерпывающий перечень оснований для приостановления</w:t>
      </w:r>
      <w:r w:rsidRPr="00970216">
        <w:rPr>
          <w:rFonts w:ascii="Times New Roman" w:hAnsi="Times New Roman"/>
          <w:b/>
          <w:sz w:val="24"/>
          <w:szCs w:val="24"/>
          <w:u w:val="single"/>
        </w:rPr>
        <w:t xml:space="preserve"> </w:t>
      </w:r>
      <w:r w:rsidRPr="00970216">
        <w:rPr>
          <w:rFonts w:ascii="Times New Roman" w:hAnsi="Times New Roman"/>
          <w:b/>
          <w:sz w:val="24"/>
          <w:szCs w:val="24"/>
        </w:rPr>
        <w:t xml:space="preserve">предоставления муниципальной услуги или отказа в предоставлении </w:t>
      </w:r>
      <w:r w:rsidRPr="00764183">
        <w:rPr>
          <w:rFonts w:ascii="Times New Roman" w:hAnsi="Times New Roman"/>
          <w:b/>
          <w:sz w:val="24"/>
          <w:szCs w:val="24"/>
        </w:rPr>
        <w:t xml:space="preserve">муниципальной услуги </w:t>
      </w:r>
    </w:p>
    <w:p w14:paraId="459A2E87" w14:textId="77777777" w:rsidR="00391D1D" w:rsidRPr="00764183" w:rsidRDefault="00391D1D" w:rsidP="00764183">
      <w:pPr>
        <w:pStyle w:val="a6"/>
        <w:tabs>
          <w:tab w:val="left" w:pos="993"/>
        </w:tabs>
        <w:autoSpaceDE w:val="0"/>
        <w:autoSpaceDN w:val="0"/>
        <w:adjustRightInd w:val="0"/>
        <w:spacing w:after="0" w:line="360" w:lineRule="auto"/>
        <w:ind w:left="0" w:firstLine="709"/>
        <w:jc w:val="both"/>
        <w:rPr>
          <w:rFonts w:ascii="Times New Roman" w:hAnsi="Times New Roman"/>
          <w:b/>
          <w:sz w:val="24"/>
          <w:szCs w:val="24"/>
        </w:rPr>
      </w:pPr>
      <w:r w:rsidRPr="00764183">
        <w:rPr>
          <w:rFonts w:ascii="Times New Roman" w:hAnsi="Times New Roman"/>
          <w:sz w:val="24"/>
          <w:szCs w:val="24"/>
        </w:rPr>
        <w:t>11.1. Основаниями для отказа в предоставлении муниципальной услуги являются:</w:t>
      </w:r>
    </w:p>
    <w:p w14:paraId="46F7BC59" w14:textId="77777777" w:rsidR="00764183" w:rsidRPr="00764183" w:rsidRDefault="0026403C" w:rsidP="00764183">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w:t>
      </w:r>
      <w:r w:rsidR="00764183" w:rsidRPr="00764183">
        <w:rPr>
          <w:rFonts w:ascii="Times New Roman" w:hAnsi="Times New Roman"/>
          <w:sz w:val="24"/>
          <w:szCs w:val="24"/>
        </w:rPr>
        <w:t>непредставление (предоставление не в полном объеме) документов, указанных в пункте 9.1 настоящего административного регламента;</w:t>
      </w:r>
    </w:p>
    <w:p w14:paraId="29016ADD" w14:textId="77777777" w:rsidR="00270451" w:rsidRPr="00764183" w:rsidRDefault="00764183" w:rsidP="00764183">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764183">
        <w:rPr>
          <w:rFonts w:ascii="Times New Roman" w:hAnsi="Times New Roman"/>
          <w:sz w:val="24"/>
          <w:szCs w:val="24"/>
        </w:rPr>
        <w:t xml:space="preserve">- </w:t>
      </w:r>
      <w:r w:rsidR="00270451" w:rsidRPr="00764183">
        <w:rPr>
          <w:rFonts w:ascii="Times New Roman" w:hAnsi="Times New Roman"/>
          <w:sz w:val="24"/>
          <w:szCs w:val="24"/>
        </w:rP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366D7388" w14:textId="77777777" w:rsidR="00270451" w:rsidRPr="00970216" w:rsidRDefault="00270451" w:rsidP="00764183">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764183">
        <w:rPr>
          <w:rFonts w:ascii="Times New Roman" w:hAnsi="Times New Roman"/>
          <w:sz w:val="24"/>
          <w:szCs w:val="24"/>
        </w:rPr>
        <w:t>- испрашиваемый земельный участок предоставлен гражданину до дня введения в</w:t>
      </w:r>
      <w:r w:rsidRPr="00970216">
        <w:rPr>
          <w:rFonts w:ascii="Times New Roman" w:hAnsi="Times New Roman"/>
          <w:sz w:val="24"/>
          <w:szCs w:val="24"/>
        </w:rPr>
        <w:t xml:space="preserve"> действие Земельного кодекса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w:t>
      </w:r>
      <w:proofErr w:type="gramEnd"/>
      <w:r w:rsidRPr="00970216">
        <w:rPr>
          <w:rFonts w:ascii="Times New Roman" w:hAnsi="Times New Roman"/>
          <w:sz w:val="24"/>
          <w:szCs w:val="24"/>
        </w:rPr>
        <w:t xml:space="preserve"> </w:t>
      </w:r>
      <w:proofErr w:type="gramStart"/>
      <w:r w:rsidRPr="00970216">
        <w:rPr>
          <w:rFonts w:ascii="Times New Roman" w:hAnsi="Times New Roman"/>
          <w:sz w:val="24"/>
          <w:szCs w:val="24"/>
        </w:rPr>
        <w:t>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roofErr w:type="gramEnd"/>
    </w:p>
    <w:p w14:paraId="1FF5FAAE"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lastRenderedPageBreak/>
        <w:t>- испрашиваемый земельный участок находится в собственности гражданина или юридического лица;</w:t>
      </w:r>
    </w:p>
    <w:p w14:paraId="3A9EA99F"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970216">
        <w:rPr>
          <w:rFonts w:ascii="Times New Roman" w:hAnsi="Times New Roman"/>
          <w:sz w:val="24"/>
          <w:szCs w:val="24"/>
        </w:rPr>
        <w:t>-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пунктом 3 статьи 39.36 Земельного кодекса Российской</w:t>
      </w:r>
      <w:proofErr w:type="gramEnd"/>
      <w:r w:rsidRPr="00970216">
        <w:rPr>
          <w:rFonts w:ascii="Times New Roman" w:hAnsi="Times New Roman"/>
          <w:sz w:val="24"/>
          <w:szCs w:val="24"/>
        </w:rPr>
        <w:t xml:space="preserve"> Федерации;</w:t>
      </w:r>
    </w:p>
    <w:p w14:paraId="73DE0C61"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является зарезервированным для государственных или муниципальных нужд;</w:t>
      </w:r>
    </w:p>
    <w:p w14:paraId="288DDA5A"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14:paraId="64FE84F0"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970216">
        <w:rPr>
          <w:rFonts w:ascii="Times New Roman" w:hAnsi="Times New Roman"/>
          <w:sz w:val="24"/>
          <w:szCs w:val="24"/>
        </w:rPr>
        <w:t>-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roofErr w:type="gramEnd"/>
    </w:p>
    <w:p w14:paraId="133EC7A7"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14:paraId="6A7E0AB0"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14:paraId="006CE48C"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 испрашиваемый земельный участок является предметом аукциона, </w:t>
      </w:r>
      <w:proofErr w:type="gramStart"/>
      <w:r w:rsidRPr="00970216">
        <w:rPr>
          <w:rFonts w:ascii="Times New Roman" w:hAnsi="Times New Roman"/>
          <w:sz w:val="24"/>
          <w:szCs w:val="24"/>
        </w:rPr>
        <w:t>извещение</w:t>
      </w:r>
      <w:proofErr w:type="gramEnd"/>
      <w:r w:rsidRPr="00970216">
        <w:rPr>
          <w:rFonts w:ascii="Times New Roman" w:hAnsi="Times New Roman"/>
          <w:sz w:val="24"/>
          <w:szCs w:val="24"/>
        </w:rPr>
        <w:t xml:space="preserve"> </w:t>
      </w:r>
      <w:r w:rsidR="00E3028A">
        <w:rPr>
          <w:rFonts w:ascii="Times New Roman" w:hAnsi="Times New Roman"/>
          <w:sz w:val="24"/>
          <w:szCs w:val="24"/>
        </w:rPr>
        <w:t>о проведении</w:t>
      </w:r>
      <w:r w:rsidRPr="00970216">
        <w:rPr>
          <w:rFonts w:ascii="Times New Roman" w:hAnsi="Times New Roman"/>
          <w:sz w:val="24"/>
          <w:szCs w:val="24"/>
        </w:rPr>
        <w:t xml:space="preserve">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пунктом 19 статьи 39.11 Земельного кодекса Российской Федерации, либо в отношении такого земельного участка принято решение о проведении аукциона;</w:t>
      </w:r>
    </w:p>
    <w:p w14:paraId="6C8883D5"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970216">
        <w:rPr>
          <w:rFonts w:ascii="Times New Roman" w:hAnsi="Times New Roman"/>
          <w:sz w:val="24"/>
          <w:szCs w:val="24"/>
        </w:rPr>
        <w:lastRenderedPageBreak/>
        <w:t>- в отношении испрашиваемого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решение об отказе в проведении этого аукциона</w:t>
      </w:r>
      <w:proofErr w:type="gramEnd"/>
      <w:r w:rsidRPr="00970216">
        <w:rPr>
          <w:rFonts w:ascii="Times New Roman" w:hAnsi="Times New Roman"/>
          <w:sz w:val="24"/>
          <w:szCs w:val="24"/>
        </w:rPr>
        <w:t xml:space="preserve"> по основаниям, предусмотренным пунктом 8 статьи 39.11 Земельного кодекса Российской Федерации, не принято;</w:t>
      </w:r>
    </w:p>
    <w:p w14:paraId="4C366C54"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в отношении испрашиваемого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p>
    <w:p w14:paraId="5EE6B1BF"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33DE76B"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970216">
        <w:rPr>
          <w:rFonts w:ascii="Times New Roman" w:hAnsi="Times New Roman"/>
          <w:sz w:val="24"/>
          <w:szCs w:val="24"/>
        </w:rPr>
        <w:t>-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w:t>
      </w:r>
      <w:proofErr w:type="gramEnd"/>
      <w:r w:rsidRPr="00970216">
        <w:rPr>
          <w:rFonts w:ascii="Times New Roman" w:hAnsi="Times New Roman"/>
          <w:sz w:val="24"/>
          <w:szCs w:val="24"/>
        </w:rPr>
        <w:t xml:space="preserve"> других геологических коллекционных материалов;</w:t>
      </w:r>
    </w:p>
    <w:p w14:paraId="08E3D774"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находится:</w:t>
      </w:r>
    </w:p>
    <w:p w14:paraId="27CD3FFA"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а) на площадях залегания полезных ископаемых, запасы которых поставлены на государственный баланс запасов полезных ископаемых;</w:t>
      </w:r>
    </w:p>
    <w:p w14:paraId="081C3490"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б)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осуществляемых по совмещенной лицензии;</w:t>
      </w:r>
    </w:p>
    <w:p w14:paraId="3D192A84"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расположен в границах территорий, указанных в части 3.3 статьи 2 Федерального закона № 119-ФЗ;</w:t>
      </w:r>
    </w:p>
    <w:p w14:paraId="0980D842"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 на испрашиваемый земельный участок не зарегистрировано право государственной или муниципальной собственности, за исключением случаев, если на </w:t>
      </w:r>
      <w:r w:rsidRPr="00970216">
        <w:rPr>
          <w:rFonts w:ascii="Times New Roman" w:hAnsi="Times New Roman"/>
          <w:sz w:val="24"/>
          <w:szCs w:val="24"/>
        </w:rPr>
        <w:lastRenderedPageBreak/>
        <w:t>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14:paraId="2EF50856"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развития;</w:t>
      </w:r>
    </w:p>
    <w:p w14:paraId="094D931A"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14:paraId="00110758"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изъят для государственных или муниципальных нужд;</w:t>
      </w:r>
    </w:p>
    <w:p w14:paraId="2853659B"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изъят из оборота или ограничен в обороте в соответствии со статьей 27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14:paraId="226DAC5A" w14:textId="7E8C0892"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пункт</w:t>
      </w:r>
      <w:r w:rsidR="006C147B">
        <w:rPr>
          <w:rFonts w:ascii="Times New Roman" w:hAnsi="Times New Roman"/>
          <w:sz w:val="24"/>
          <w:szCs w:val="24"/>
        </w:rPr>
        <w:t>ах</w:t>
      </w:r>
      <w:r w:rsidRPr="00970216">
        <w:rPr>
          <w:rFonts w:ascii="Times New Roman" w:hAnsi="Times New Roman"/>
          <w:sz w:val="24"/>
          <w:szCs w:val="24"/>
        </w:rPr>
        <w:t xml:space="preserve"> 1,</w:t>
      </w:r>
      <w:r w:rsidR="006C147B">
        <w:rPr>
          <w:rFonts w:ascii="Times New Roman" w:hAnsi="Times New Roman"/>
          <w:sz w:val="24"/>
          <w:szCs w:val="24"/>
        </w:rPr>
        <w:t xml:space="preserve">3,4,5 ч 1 ст. </w:t>
      </w:r>
      <w:r w:rsidR="00B57930">
        <w:rPr>
          <w:rFonts w:ascii="Times New Roman" w:hAnsi="Times New Roman"/>
          <w:sz w:val="24"/>
          <w:szCs w:val="24"/>
        </w:rPr>
        <w:t xml:space="preserve">114, </w:t>
      </w:r>
      <w:r w:rsidR="00B57930" w:rsidRPr="00970216">
        <w:rPr>
          <w:rFonts w:ascii="Times New Roman" w:hAnsi="Times New Roman"/>
          <w:sz w:val="24"/>
          <w:szCs w:val="24"/>
        </w:rPr>
        <w:t>пунктах</w:t>
      </w:r>
      <w:r w:rsidR="006C147B">
        <w:rPr>
          <w:rFonts w:ascii="Times New Roman" w:hAnsi="Times New Roman"/>
          <w:sz w:val="24"/>
          <w:szCs w:val="24"/>
        </w:rPr>
        <w:t xml:space="preserve"> 7,11,12 ч. 1 ст. 115, ст. 116, ст. 119.</w:t>
      </w:r>
      <w:r w:rsidRPr="00970216">
        <w:rPr>
          <w:rFonts w:ascii="Times New Roman" w:hAnsi="Times New Roman"/>
          <w:sz w:val="24"/>
          <w:szCs w:val="24"/>
        </w:rPr>
        <w:t xml:space="preserve"> Лесно</w:t>
      </w:r>
      <w:r w:rsidR="006C147B">
        <w:rPr>
          <w:rFonts w:ascii="Times New Roman" w:hAnsi="Times New Roman"/>
          <w:sz w:val="24"/>
          <w:szCs w:val="24"/>
        </w:rPr>
        <w:t>го кодекса Российской Федерации</w:t>
      </w:r>
      <w:r w:rsidRPr="00970216">
        <w:rPr>
          <w:rFonts w:ascii="Times New Roman" w:hAnsi="Times New Roman"/>
          <w:sz w:val="24"/>
          <w:szCs w:val="24"/>
        </w:rPr>
        <w:t>;</w:t>
      </w:r>
    </w:p>
    <w:p w14:paraId="6479ACEB"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AEBA45D"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испрашиваемый земельный участок является земельным участком, который не может быть предоставлен в соответствии с частью 3 статьи 2 Федерального закона № 119-ФЗ;</w:t>
      </w:r>
    </w:p>
    <w:p w14:paraId="2D0D5A54" w14:textId="77777777" w:rsidR="00270451" w:rsidRPr="00970216" w:rsidRDefault="00270451" w:rsidP="00270451">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970216">
        <w:rPr>
          <w:rFonts w:ascii="Times New Roman" w:hAnsi="Times New Roman"/>
          <w:sz w:val="24"/>
          <w:szCs w:val="24"/>
        </w:rPr>
        <w:t>-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основаниям, предусмотренным пунктами 1 - 23 настоящей статьи, либо испрашиваемый земельный участок образуется из земель или земельных участков, которые не могут быть предоставлены по указанным основаниям;</w:t>
      </w:r>
      <w:proofErr w:type="gramEnd"/>
    </w:p>
    <w:p w14:paraId="744F1A7C" w14:textId="77777777" w:rsidR="00270451" w:rsidRPr="00970216" w:rsidRDefault="00270451" w:rsidP="00D84F6C">
      <w:pPr>
        <w:pStyle w:val="a6"/>
        <w:tabs>
          <w:tab w:val="left" w:pos="993"/>
        </w:tabs>
        <w:autoSpaceDE w:val="0"/>
        <w:autoSpaceDN w:val="0"/>
        <w:adjustRightInd w:val="0"/>
        <w:spacing w:after="0" w:line="360" w:lineRule="auto"/>
        <w:ind w:left="0" w:firstLine="709"/>
        <w:jc w:val="both"/>
        <w:rPr>
          <w:rFonts w:ascii="Times New Roman" w:hAnsi="Times New Roman"/>
          <w:sz w:val="24"/>
          <w:szCs w:val="24"/>
        </w:rPr>
      </w:pPr>
      <w:proofErr w:type="gramStart"/>
      <w:r w:rsidRPr="00970216">
        <w:rPr>
          <w:rFonts w:ascii="Times New Roman" w:hAnsi="Times New Roman"/>
          <w:sz w:val="24"/>
          <w:szCs w:val="24"/>
        </w:rPr>
        <w:t xml:space="preserve">- заявление подано гражданином, с которым ранее в соответствии с настоящим Федеральным законом заключался договор безвозмездного пользования земельным участком, в том числе с несколькими гражданами, за исключением случаев, если такой договор был признан недействительным в соответствии с частью 7 статьи 9 настоящего Федерального закона или прекращен в связи с отказом гражданина от договора </w:t>
      </w:r>
      <w:r w:rsidRPr="00970216">
        <w:rPr>
          <w:rFonts w:ascii="Times New Roman" w:hAnsi="Times New Roman"/>
          <w:sz w:val="24"/>
          <w:szCs w:val="24"/>
        </w:rPr>
        <w:lastRenderedPageBreak/>
        <w:t>безвозмездного пользования земельным участком в соответствии с частью</w:t>
      </w:r>
      <w:proofErr w:type="gramEnd"/>
      <w:r w:rsidRPr="00970216">
        <w:rPr>
          <w:rFonts w:ascii="Times New Roman" w:hAnsi="Times New Roman"/>
          <w:sz w:val="24"/>
          <w:szCs w:val="24"/>
        </w:rPr>
        <w:t xml:space="preserve"> 21.2, 21.5 или 27 статьи 8 Федерального закона № 119-ФЗ.</w:t>
      </w:r>
    </w:p>
    <w:p w14:paraId="19B7FC50" w14:textId="77777777" w:rsidR="00270451" w:rsidRPr="00970216" w:rsidRDefault="00270451" w:rsidP="00D84F6C">
      <w:pPr>
        <w:pStyle w:val="ConsPlusNormal"/>
        <w:spacing w:line="360" w:lineRule="auto"/>
        <w:ind w:firstLine="709"/>
        <w:jc w:val="both"/>
      </w:pPr>
      <w:r w:rsidRPr="00970216">
        <w:rPr>
          <w:shd w:val="clear" w:color="auto" w:fill="FFFFFF"/>
        </w:rPr>
        <w:t>- принятие органом регистрации прав решения об отказе в осуществлении государственного кадастрового учета земельного участка</w:t>
      </w:r>
      <w:r w:rsidRPr="00970216">
        <w:t>.</w:t>
      </w:r>
    </w:p>
    <w:p w14:paraId="425746E1" w14:textId="77777777" w:rsidR="00EB52EA" w:rsidRPr="00970216" w:rsidRDefault="00EB52EA" w:rsidP="00D84F6C">
      <w:pPr>
        <w:pStyle w:val="ConsPlusNormal"/>
        <w:spacing w:line="360" w:lineRule="auto"/>
        <w:ind w:firstLine="709"/>
        <w:jc w:val="both"/>
      </w:pPr>
      <w:r w:rsidRPr="00970216">
        <w:t>11.2. Основания для приостановления пред</w:t>
      </w:r>
      <w:r w:rsidR="00D84F6C" w:rsidRPr="00970216">
        <w:t>оставления муниципальной услуги:</w:t>
      </w:r>
    </w:p>
    <w:p w14:paraId="2946F9F6" w14:textId="77777777" w:rsidR="00D84F6C" w:rsidRPr="00970216" w:rsidRDefault="00D84F6C" w:rsidP="00D84F6C">
      <w:pPr>
        <w:autoSpaceDE w:val="0"/>
        <w:autoSpaceDN w:val="0"/>
        <w:adjustRightInd w:val="0"/>
        <w:spacing w:after="0" w:line="360" w:lineRule="auto"/>
        <w:ind w:firstLine="709"/>
        <w:jc w:val="both"/>
        <w:rPr>
          <w:rFonts w:ascii="Times New Roman" w:hAnsi="Times New Roman"/>
          <w:sz w:val="24"/>
          <w:szCs w:val="24"/>
          <w:lang w:eastAsia="ru-RU"/>
        </w:rPr>
      </w:pPr>
      <w:bookmarkStart w:id="4" w:name="Par0"/>
      <w:bookmarkEnd w:id="4"/>
      <w:r w:rsidRPr="00970216">
        <w:rPr>
          <w:rFonts w:ascii="Times New Roman" w:hAnsi="Times New Roman"/>
          <w:sz w:val="24"/>
          <w:szCs w:val="24"/>
          <w:lang w:eastAsia="ru-RU"/>
        </w:rPr>
        <w:t>В случае</w:t>
      </w:r>
      <w:proofErr w:type="gramStart"/>
      <w:r w:rsidRPr="00970216">
        <w:rPr>
          <w:rFonts w:ascii="Times New Roman" w:hAnsi="Times New Roman"/>
          <w:sz w:val="24"/>
          <w:szCs w:val="24"/>
          <w:lang w:eastAsia="ru-RU"/>
        </w:rPr>
        <w:t>,</w:t>
      </w:r>
      <w:proofErr w:type="gramEnd"/>
      <w:r w:rsidRPr="00970216">
        <w:rPr>
          <w:rFonts w:ascii="Times New Roman" w:hAnsi="Times New Roman"/>
          <w:sz w:val="24"/>
          <w:szCs w:val="24"/>
          <w:lang w:eastAsia="ru-RU"/>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w:t>
      </w:r>
    </w:p>
    <w:p w14:paraId="22F00C24" w14:textId="77777777" w:rsidR="003043F4" w:rsidRPr="00970216" w:rsidRDefault="009B7704" w:rsidP="00014DC7">
      <w:pPr>
        <w:autoSpaceDE w:val="0"/>
        <w:autoSpaceDN w:val="0"/>
        <w:adjustRightInd w:val="0"/>
        <w:spacing w:after="0" w:line="360" w:lineRule="auto"/>
        <w:ind w:firstLine="709"/>
        <w:jc w:val="both"/>
        <w:rPr>
          <w:rFonts w:ascii="Times New Roman" w:hAnsi="Times New Roman"/>
          <w:b/>
          <w:sz w:val="24"/>
          <w:szCs w:val="24"/>
        </w:rPr>
      </w:pPr>
      <w:r w:rsidRPr="00970216">
        <w:rPr>
          <w:rFonts w:ascii="Times New Roman" w:hAnsi="Times New Roman"/>
          <w:b/>
          <w:sz w:val="24"/>
          <w:szCs w:val="24"/>
        </w:rPr>
        <w:t xml:space="preserve">12. </w:t>
      </w:r>
      <w:r w:rsidR="003043F4" w:rsidRPr="00970216">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E0E7646" w14:textId="77777777" w:rsidR="00455CE1" w:rsidRPr="00970216" w:rsidRDefault="003043F4" w:rsidP="00014DC7">
      <w:pPr>
        <w:autoSpaceDE w:val="0"/>
        <w:autoSpaceDN w:val="0"/>
        <w:adjustRightInd w:val="0"/>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 </w:t>
      </w:r>
      <w:r w:rsidR="00455CE1" w:rsidRPr="00970216">
        <w:rPr>
          <w:rFonts w:ascii="Times New Roman" w:hAnsi="Times New Roman"/>
          <w:sz w:val="24"/>
          <w:szCs w:val="24"/>
        </w:rPr>
        <w:t>Муниципальная услуга предоставляется бесплатно.</w:t>
      </w:r>
    </w:p>
    <w:p w14:paraId="3BDC5A49" w14:textId="77777777" w:rsidR="00455CE1" w:rsidRPr="00970216" w:rsidRDefault="00455CE1" w:rsidP="00014DC7">
      <w:pPr>
        <w:autoSpaceDE w:val="0"/>
        <w:autoSpaceDN w:val="0"/>
        <w:adjustRightInd w:val="0"/>
        <w:spacing w:after="0" w:line="360" w:lineRule="auto"/>
        <w:ind w:firstLine="709"/>
        <w:jc w:val="both"/>
        <w:rPr>
          <w:rFonts w:ascii="Times New Roman" w:hAnsi="Times New Roman"/>
          <w:sz w:val="24"/>
          <w:szCs w:val="24"/>
        </w:rPr>
      </w:pPr>
      <w:r w:rsidRPr="00970216">
        <w:rPr>
          <w:rFonts w:ascii="Times New Roman" w:hAnsi="Times New Roman"/>
          <w:b/>
          <w:sz w:val="24"/>
          <w:szCs w:val="24"/>
        </w:rPr>
        <w:t xml:space="preserve">13. Максимальный срок ожидания в очереди при подаче </w:t>
      </w:r>
      <w:r w:rsidR="006B4A8C" w:rsidRPr="00970216">
        <w:rPr>
          <w:rFonts w:ascii="Times New Roman" w:hAnsi="Times New Roman"/>
          <w:b/>
          <w:sz w:val="24"/>
          <w:szCs w:val="24"/>
        </w:rPr>
        <w:t>заявления</w:t>
      </w:r>
      <w:r w:rsidR="00482608" w:rsidRPr="00970216">
        <w:rPr>
          <w:rFonts w:ascii="Times New Roman" w:hAnsi="Times New Roman"/>
          <w:b/>
          <w:sz w:val="24"/>
          <w:szCs w:val="24"/>
        </w:rPr>
        <w:t xml:space="preserve"> </w:t>
      </w:r>
      <w:r w:rsidRPr="00970216">
        <w:rPr>
          <w:rFonts w:ascii="Times New Roman" w:hAnsi="Times New Roman"/>
          <w:b/>
          <w:sz w:val="24"/>
          <w:szCs w:val="24"/>
        </w:rPr>
        <w:t>о предоставлении муниципальной услуги и при получении результата предоставления муниципальной услуги</w:t>
      </w:r>
    </w:p>
    <w:p w14:paraId="0F8069EE" w14:textId="77777777" w:rsidR="00455CE1" w:rsidRPr="00970216" w:rsidRDefault="00455CE1" w:rsidP="005D2635">
      <w:pPr>
        <w:autoSpaceDE w:val="0"/>
        <w:autoSpaceDN w:val="0"/>
        <w:adjustRightInd w:val="0"/>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Максимальный срок ожидания в очереди при подаче </w:t>
      </w:r>
      <w:r w:rsidR="006B4A8C" w:rsidRPr="00970216">
        <w:rPr>
          <w:rFonts w:ascii="Times New Roman" w:hAnsi="Times New Roman"/>
          <w:sz w:val="24"/>
          <w:szCs w:val="24"/>
        </w:rPr>
        <w:t>заявления</w:t>
      </w:r>
      <w:r w:rsidR="00482608" w:rsidRPr="00970216">
        <w:rPr>
          <w:rFonts w:ascii="Times New Roman" w:hAnsi="Times New Roman"/>
          <w:sz w:val="24"/>
          <w:szCs w:val="24"/>
        </w:rPr>
        <w:t xml:space="preserve"> </w:t>
      </w:r>
      <w:r w:rsidRPr="00970216">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не должен превышать 15 минут.</w:t>
      </w:r>
    </w:p>
    <w:p w14:paraId="4C6C86E8" w14:textId="70878831" w:rsidR="00455CE1" w:rsidRPr="00970216" w:rsidRDefault="00455CE1" w:rsidP="005D2635">
      <w:pPr>
        <w:autoSpaceDE w:val="0"/>
        <w:autoSpaceDN w:val="0"/>
        <w:adjustRightInd w:val="0"/>
        <w:spacing w:after="0" w:line="360" w:lineRule="auto"/>
        <w:ind w:firstLine="709"/>
        <w:jc w:val="both"/>
        <w:rPr>
          <w:rFonts w:ascii="Times New Roman" w:hAnsi="Times New Roman"/>
          <w:b/>
          <w:sz w:val="24"/>
          <w:szCs w:val="24"/>
        </w:rPr>
      </w:pPr>
      <w:bookmarkStart w:id="5" w:name="Par193"/>
      <w:bookmarkEnd w:id="5"/>
      <w:r w:rsidRPr="00970216">
        <w:rPr>
          <w:rFonts w:ascii="Times New Roman" w:hAnsi="Times New Roman"/>
          <w:b/>
          <w:sz w:val="24"/>
          <w:szCs w:val="24"/>
        </w:rPr>
        <w:t>14.</w:t>
      </w:r>
      <w:r w:rsidR="00713AE0">
        <w:rPr>
          <w:rFonts w:ascii="Times New Roman" w:hAnsi="Times New Roman"/>
          <w:b/>
          <w:sz w:val="24"/>
          <w:szCs w:val="24"/>
        </w:rPr>
        <w:t xml:space="preserve"> </w:t>
      </w:r>
      <w:r w:rsidRPr="00970216">
        <w:rPr>
          <w:rFonts w:ascii="Times New Roman" w:hAnsi="Times New Roman"/>
          <w:b/>
          <w:sz w:val="24"/>
          <w:szCs w:val="24"/>
        </w:rPr>
        <w:t xml:space="preserve">Срок регистрации заявления о предоставлении муниципальной услуги </w:t>
      </w:r>
    </w:p>
    <w:p w14:paraId="7A805C00" w14:textId="1A80B42B" w:rsidR="007D36CD" w:rsidRPr="00970216" w:rsidRDefault="007D36CD" w:rsidP="007D36CD">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970216">
        <w:rPr>
          <w:rFonts w:ascii="Times New Roman" w:hAnsi="Times New Roman"/>
          <w:sz w:val="24"/>
          <w:szCs w:val="24"/>
        </w:rPr>
        <w:t>14.1</w:t>
      </w:r>
      <w:r w:rsidR="00713AE0">
        <w:rPr>
          <w:rFonts w:ascii="Times New Roman" w:hAnsi="Times New Roman"/>
          <w:sz w:val="24"/>
          <w:szCs w:val="24"/>
        </w:rPr>
        <w:t>.</w:t>
      </w:r>
      <w:r w:rsidRPr="00970216">
        <w:rPr>
          <w:rFonts w:ascii="Times New Roman" w:hAnsi="Times New Roman"/>
          <w:sz w:val="24"/>
          <w:szCs w:val="24"/>
        </w:rPr>
        <w:t xml:space="preserve"> Заявление о предоставлении муниципальной услуги, поданное заявителем</w:t>
      </w:r>
      <w:r w:rsidR="00523CF2">
        <w:rPr>
          <w:rFonts w:ascii="Times New Roman" w:hAnsi="Times New Roman"/>
          <w:sz w:val="24"/>
          <w:szCs w:val="24"/>
        </w:rPr>
        <w:t xml:space="preserve"> (представителем заявителя)</w:t>
      </w:r>
      <w:r w:rsidRPr="00970216">
        <w:rPr>
          <w:rFonts w:ascii="Times New Roman" w:hAnsi="Times New Roman"/>
          <w:sz w:val="24"/>
          <w:szCs w:val="24"/>
        </w:rPr>
        <w:t xml:space="preserve"> при личном обращении в</w:t>
      </w:r>
      <w:r w:rsidR="00823BE6">
        <w:rPr>
          <w:rFonts w:ascii="Times New Roman" w:hAnsi="Times New Roman"/>
          <w:sz w:val="24"/>
          <w:szCs w:val="24"/>
        </w:rPr>
        <w:t xml:space="preserve"> АММР </w:t>
      </w:r>
      <w:r w:rsidRPr="00970216">
        <w:rPr>
          <w:rFonts w:ascii="Times New Roman" w:hAnsi="Times New Roman"/>
          <w:sz w:val="24"/>
          <w:szCs w:val="24"/>
        </w:rPr>
        <w:t>или МФЦ, регистрируется в день обращения заявителя</w:t>
      </w:r>
      <w:r w:rsidR="00523CF2">
        <w:rPr>
          <w:rFonts w:ascii="Times New Roman" w:hAnsi="Times New Roman"/>
          <w:sz w:val="24"/>
          <w:szCs w:val="24"/>
        </w:rPr>
        <w:t xml:space="preserve"> </w:t>
      </w:r>
      <w:r w:rsidR="00523CF2" w:rsidRPr="00523CF2">
        <w:rPr>
          <w:rFonts w:ascii="Times New Roman" w:hAnsi="Times New Roman"/>
          <w:sz w:val="24"/>
          <w:szCs w:val="24"/>
        </w:rPr>
        <w:t>(представителем заявителя</w:t>
      </w:r>
      <w:r w:rsidR="00523CF2">
        <w:rPr>
          <w:rFonts w:ascii="Times New Roman" w:hAnsi="Times New Roman"/>
          <w:sz w:val="24"/>
          <w:szCs w:val="24"/>
        </w:rPr>
        <w:t>)</w:t>
      </w:r>
      <w:r w:rsidRPr="00970216">
        <w:rPr>
          <w:rFonts w:ascii="Times New Roman" w:hAnsi="Times New Roman"/>
          <w:sz w:val="24"/>
          <w:szCs w:val="24"/>
        </w:rPr>
        <w:t>. При этом продолжительность приема при личном обращении заявителя</w:t>
      </w:r>
      <w:r w:rsidR="00523CF2">
        <w:rPr>
          <w:rFonts w:ascii="Times New Roman" w:hAnsi="Times New Roman"/>
          <w:sz w:val="24"/>
          <w:szCs w:val="24"/>
        </w:rPr>
        <w:t xml:space="preserve"> (представителя</w:t>
      </w:r>
      <w:r w:rsidR="00523CF2" w:rsidRPr="00523CF2">
        <w:rPr>
          <w:rFonts w:ascii="Times New Roman" w:hAnsi="Times New Roman"/>
          <w:sz w:val="24"/>
          <w:szCs w:val="24"/>
        </w:rPr>
        <w:t xml:space="preserve"> заявителя</w:t>
      </w:r>
      <w:r w:rsidR="00523CF2">
        <w:rPr>
          <w:rFonts w:ascii="Times New Roman" w:hAnsi="Times New Roman"/>
          <w:sz w:val="24"/>
          <w:szCs w:val="24"/>
        </w:rPr>
        <w:t>)</w:t>
      </w:r>
      <w:r w:rsidRPr="00970216">
        <w:rPr>
          <w:rFonts w:ascii="Times New Roman" w:hAnsi="Times New Roman"/>
          <w:sz w:val="24"/>
          <w:szCs w:val="24"/>
        </w:rPr>
        <w:t xml:space="preserve"> не должна превышать 15 минут.</w:t>
      </w:r>
    </w:p>
    <w:p w14:paraId="29567785" w14:textId="568C8C8B" w:rsidR="007D36CD" w:rsidRPr="00970216" w:rsidRDefault="007D36CD" w:rsidP="007D36CD">
      <w:pPr>
        <w:shd w:val="clear" w:color="auto" w:fill="FFFFFF"/>
        <w:autoSpaceDE w:val="0"/>
        <w:autoSpaceDN w:val="0"/>
        <w:adjustRightInd w:val="0"/>
        <w:spacing w:after="0" w:line="360" w:lineRule="auto"/>
        <w:ind w:firstLine="708"/>
        <w:jc w:val="both"/>
        <w:rPr>
          <w:rFonts w:ascii="Times New Roman" w:hAnsi="Times New Roman"/>
          <w:sz w:val="24"/>
          <w:szCs w:val="24"/>
        </w:rPr>
      </w:pPr>
      <w:r w:rsidRPr="00970216">
        <w:rPr>
          <w:rFonts w:ascii="Times New Roman" w:hAnsi="Times New Roman"/>
          <w:sz w:val="24"/>
          <w:szCs w:val="24"/>
        </w:rPr>
        <w:t>14.2</w:t>
      </w:r>
      <w:r w:rsidR="00713AE0">
        <w:rPr>
          <w:rFonts w:ascii="Times New Roman" w:hAnsi="Times New Roman"/>
          <w:sz w:val="24"/>
          <w:szCs w:val="24"/>
        </w:rPr>
        <w:t>.</w:t>
      </w:r>
      <w:r w:rsidRPr="00970216">
        <w:rPr>
          <w:rFonts w:ascii="Times New Roman" w:hAnsi="Times New Roman"/>
          <w:sz w:val="24"/>
          <w:szCs w:val="24"/>
        </w:rPr>
        <w:t xml:space="preserve"> </w:t>
      </w:r>
      <w:r w:rsidR="009537CD">
        <w:rPr>
          <w:rFonts w:ascii="Times New Roman" w:hAnsi="Times New Roman"/>
          <w:sz w:val="24"/>
          <w:szCs w:val="24"/>
        </w:rPr>
        <w:t>П</w:t>
      </w:r>
      <w:r w:rsidR="009537CD" w:rsidRPr="00132999">
        <w:rPr>
          <w:rFonts w:ascii="Times New Roman" w:hAnsi="Times New Roman"/>
          <w:sz w:val="24"/>
          <w:szCs w:val="24"/>
        </w:rPr>
        <w:t>ри оказании услуги в электронном виде заявление о предоставлении муниципальной услуги, поданное заявителем</w:t>
      </w:r>
      <w:r w:rsidR="00523CF2">
        <w:rPr>
          <w:rFonts w:ascii="Times New Roman" w:hAnsi="Times New Roman"/>
          <w:sz w:val="24"/>
          <w:szCs w:val="24"/>
        </w:rPr>
        <w:t xml:space="preserve"> (представителем заявителя)</w:t>
      </w:r>
      <w:r w:rsidR="009537CD" w:rsidRPr="00132999">
        <w:rPr>
          <w:rFonts w:ascii="Times New Roman" w:hAnsi="Times New Roman"/>
          <w:sz w:val="24"/>
          <w:szCs w:val="24"/>
        </w:rPr>
        <w:t xml:space="preserve"> регистрируется </w:t>
      </w:r>
      <w:r w:rsidR="009537CD">
        <w:rPr>
          <w:rFonts w:ascii="Times New Roman" w:hAnsi="Times New Roman"/>
          <w:sz w:val="24"/>
          <w:szCs w:val="24"/>
        </w:rPr>
        <w:t>не позднее</w:t>
      </w:r>
      <w:r w:rsidR="009537CD" w:rsidRPr="0027396E">
        <w:rPr>
          <w:rFonts w:ascii="Times New Roman" w:hAnsi="Times New Roman"/>
          <w:sz w:val="24"/>
          <w:szCs w:val="24"/>
        </w:rPr>
        <w:t xml:space="preserve"> перв</w:t>
      </w:r>
      <w:r w:rsidR="009537CD">
        <w:rPr>
          <w:rFonts w:ascii="Times New Roman" w:hAnsi="Times New Roman"/>
          <w:sz w:val="24"/>
          <w:szCs w:val="24"/>
        </w:rPr>
        <w:t>ого</w:t>
      </w:r>
      <w:r w:rsidR="009537CD" w:rsidRPr="0027396E">
        <w:rPr>
          <w:rFonts w:ascii="Times New Roman" w:hAnsi="Times New Roman"/>
          <w:sz w:val="24"/>
          <w:szCs w:val="24"/>
        </w:rPr>
        <w:t xml:space="preserve"> рабоч</w:t>
      </w:r>
      <w:r w:rsidR="009537CD">
        <w:rPr>
          <w:rFonts w:ascii="Times New Roman" w:hAnsi="Times New Roman"/>
          <w:sz w:val="24"/>
          <w:szCs w:val="24"/>
        </w:rPr>
        <w:t>его</w:t>
      </w:r>
      <w:r w:rsidR="009537CD" w:rsidRPr="0027396E">
        <w:rPr>
          <w:rFonts w:ascii="Times New Roman" w:hAnsi="Times New Roman"/>
          <w:sz w:val="24"/>
          <w:szCs w:val="24"/>
        </w:rPr>
        <w:t xml:space="preserve"> дн</w:t>
      </w:r>
      <w:r w:rsidR="009537CD">
        <w:rPr>
          <w:rFonts w:ascii="Times New Roman" w:hAnsi="Times New Roman"/>
          <w:sz w:val="24"/>
          <w:szCs w:val="24"/>
        </w:rPr>
        <w:t xml:space="preserve">я после поступления заявления в </w:t>
      </w:r>
      <w:r w:rsidR="00823BE6">
        <w:rPr>
          <w:rFonts w:ascii="Times New Roman" w:hAnsi="Times New Roman"/>
          <w:sz w:val="24"/>
          <w:szCs w:val="24"/>
        </w:rPr>
        <w:t>АММР</w:t>
      </w:r>
      <w:r w:rsidR="009537CD">
        <w:rPr>
          <w:rFonts w:ascii="Times New Roman" w:hAnsi="Times New Roman"/>
          <w:sz w:val="24"/>
          <w:szCs w:val="24"/>
        </w:rPr>
        <w:t>.</w:t>
      </w:r>
    </w:p>
    <w:p w14:paraId="7533E52E" w14:textId="68F88FCD" w:rsidR="00455CE1" w:rsidRPr="00970216" w:rsidRDefault="00455CE1" w:rsidP="005D2635">
      <w:pPr>
        <w:pStyle w:val="ConsPlusNormal"/>
        <w:spacing w:line="360" w:lineRule="auto"/>
        <w:ind w:firstLine="709"/>
        <w:jc w:val="both"/>
      </w:pPr>
      <w:r w:rsidRPr="00970216">
        <w:rPr>
          <w:b/>
        </w:rPr>
        <w:t>15.</w:t>
      </w:r>
      <w:r w:rsidR="00713AE0">
        <w:rPr>
          <w:b/>
        </w:rPr>
        <w:t xml:space="preserve"> </w:t>
      </w:r>
      <w:proofErr w:type="gramStart"/>
      <w:r w:rsidRPr="00970216">
        <w:rPr>
          <w:b/>
        </w:rPr>
        <w:t xml:space="preserve">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w:t>
      </w:r>
      <w:r w:rsidRPr="00970216">
        <w:rPr>
          <w:b/>
        </w:rPr>
        <w:lastRenderedPageBreak/>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2EC1AEF" w14:textId="77777777" w:rsidR="00EC63C8" w:rsidRPr="00970216" w:rsidRDefault="008C71F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15.1. </w:t>
      </w:r>
      <w:r w:rsidR="00EC63C8" w:rsidRPr="00970216">
        <w:rPr>
          <w:rFonts w:ascii="Times New Roman" w:hAnsi="Times New Roman"/>
          <w:sz w:val="24"/>
          <w:szCs w:val="24"/>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14:paraId="16D21B2B" w14:textId="2705F624" w:rsidR="00823BE6" w:rsidRPr="00315423" w:rsidRDefault="00823BE6" w:rsidP="00823BE6">
      <w:pPr>
        <w:spacing w:after="0" w:line="360" w:lineRule="auto"/>
        <w:ind w:firstLine="709"/>
        <w:jc w:val="both"/>
        <w:rPr>
          <w:rFonts w:ascii="Times New Roman" w:hAnsi="Times New Roman"/>
          <w:sz w:val="24"/>
          <w:szCs w:val="24"/>
        </w:rPr>
      </w:pPr>
      <w:r w:rsidRPr="00315423">
        <w:rPr>
          <w:rFonts w:ascii="Times New Roman" w:hAnsi="Times New Roman"/>
          <w:sz w:val="24"/>
          <w:szCs w:val="24"/>
        </w:rPr>
        <w:t xml:space="preserve">- режим работы </w:t>
      </w:r>
      <w:r w:rsidR="00C9411B">
        <w:rPr>
          <w:rFonts w:ascii="Times New Roman" w:hAnsi="Times New Roman"/>
          <w:sz w:val="24"/>
          <w:szCs w:val="24"/>
        </w:rPr>
        <w:t>Отдела</w:t>
      </w:r>
      <w:r w:rsidRPr="00315423">
        <w:rPr>
          <w:rFonts w:ascii="Times New Roman" w:hAnsi="Times New Roman"/>
          <w:sz w:val="24"/>
          <w:szCs w:val="24"/>
        </w:rPr>
        <w:t>;</w:t>
      </w:r>
    </w:p>
    <w:p w14:paraId="1568FA05" w14:textId="18782AEF" w:rsidR="00823BE6" w:rsidRPr="00315423" w:rsidRDefault="00823BE6" w:rsidP="00823BE6">
      <w:pPr>
        <w:spacing w:after="0" w:line="360" w:lineRule="auto"/>
        <w:ind w:firstLine="709"/>
        <w:jc w:val="both"/>
        <w:rPr>
          <w:rFonts w:ascii="Times New Roman" w:hAnsi="Times New Roman"/>
          <w:sz w:val="24"/>
          <w:szCs w:val="24"/>
        </w:rPr>
      </w:pPr>
      <w:r w:rsidRPr="00315423">
        <w:rPr>
          <w:rFonts w:ascii="Times New Roman" w:hAnsi="Times New Roman"/>
          <w:sz w:val="24"/>
          <w:szCs w:val="24"/>
        </w:rPr>
        <w:t xml:space="preserve">- адрес электронной почты </w:t>
      </w:r>
      <w:r w:rsidR="00686C98">
        <w:rPr>
          <w:rFonts w:ascii="Times New Roman" w:hAnsi="Times New Roman"/>
          <w:sz w:val="24"/>
          <w:szCs w:val="24"/>
        </w:rPr>
        <w:t>Отдела</w:t>
      </w:r>
      <w:r w:rsidRPr="00315423">
        <w:rPr>
          <w:rFonts w:ascii="Times New Roman" w:hAnsi="Times New Roman"/>
          <w:sz w:val="24"/>
          <w:szCs w:val="24"/>
        </w:rPr>
        <w:t>;</w:t>
      </w:r>
    </w:p>
    <w:p w14:paraId="774C4A89" w14:textId="77777777" w:rsidR="00823BE6" w:rsidRPr="00315423" w:rsidRDefault="00823BE6" w:rsidP="00823BE6">
      <w:pPr>
        <w:tabs>
          <w:tab w:val="left" w:pos="851"/>
        </w:tabs>
        <w:spacing w:after="0" w:line="360" w:lineRule="auto"/>
        <w:ind w:firstLine="709"/>
        <w:jc w:val="both"/>
        <w:rPr>
          <w:rFonts w:ascii="Times New Roman" w:hAnsi="Times New Roman"/>
          <w:sz w:val="24"/>
          <w:szCs w:val="24"/>
        </w:rPr>
      </w:pPr>
      <w:r w:rsidRPr="00315423">
        <w:rPr>
          <w:rFonts w:ascii="Times New Roman" w:hAnsi="Times New Roman"/>
          <w:sz w:val="24"/>
          <w:szCs w:val="24"/>
        </w:rPr>
        <w:t>- телефонные номера специалистов, осуществляющих консультации по предоставлению муниципальной услуги.</w:t>
      </w:r>
    </w:p>
    <w:p w14:paraId="44D456DD" w14:textId="5EF3FB94" w:rsidR="00823BE6" w:rsidRPr="00F3044F" w:rsidRDefault="00823BE6" w:rsidP="00823BE6">
      <w:pPr>
        <w:spacing w:after="0" w:line="360" w:lineRule="auto"/>
        <w:ind w:firstLine="708"/>
        <w:jc w:val="both"/>
        <w:rPr>
          <w:rFonts w:ascii="Times New Roman" w:hAnsi="Times New Roman"/>
          <w:sz w:val="24"/>
          <w:szCs w:val="24"/>
        </w:rPr>
      </w:pPr>
      <w:r w:rsidRPr="00F3044F">
        <w:rPr>
          <w:rFonts w:ascii="Times New Roman" w:hAnsi="Times New Roman"/>
          <w:sz w:val="24"/>
          <w:szCs w:val="24"/>
        </w:rPr>
        <w:t xml:space="preserve">Помещение для непосредственного взаимодействия специалистов </w:t>
      </w:r>
      <w:r w:rsidR="00C9411B">
        <w:rPr>
          <w:rFonts w:ascii="Times New Roman" w:hAnsi="Times New Roman"/>
          <w:sz w:val="24"/>
          <w:szCs w:val="24"/>
        </w:rPr>
        <w:t>Отдела</w:t>
      </w:r>
      <w:r w:rsidRPr="00F3044F">
        <w:rPr>
          <w:rFonts w:ascii="Times New Roman" w:hAnsi="Times New Roman"/>
          <w:sz w:val="24"/>
          <w:szCs w:val="24"/>
        </w:rPr>
        <w:t xml:space="preserve"> с заявителями организовано в виде отдельного кабинета, в котором вед</w:t>
      </w:r>
      <w:r>
        <w:rPr>
          <w:rFonts w:ascii="Times New Roman" w:hAnsi="Times New Roman"/>
          <w:sz w:val="24"/>
          <w:szCs w:val="24"/>
        </w:rPr>
        <w:t>ется</w:t>
      </w:r>
      <w:r w:rsidRPr="00F3044F">
        <w:rPr>
          <w:rFonts w:ascii="Times New Roman" w:hAnsi="Times New Roman"/>
          <w:sz w:val="24"/>
          <w:szCs w:val="24"/>
        </w:rPr>
        <w:t xml:space="preserve"> прием </w:t>
      </w:r>
      <w:r>
        <w:rPr>
          <w:rFonts w:ascii="Times New Roman" w:hAnsi="Times New Roman"/>
          <w:sz w:val="24"/>
          <w:szCs w:val="24"/>
        </w:rPr>
        <w:t>заявителей</w:t>
      </w:r>
      <w:r w:rsidRPr="00F3044F">
        <w:rPr>
          <w:rFonts w:ascii="Times New Roman" w:hAnsi="Times New Roman"/>
          <w:sz w:val="24"/>
          <w:szCs w:val="24"/>
        </w:rPr>
        <w:t>.</w:t>
      </w:r>
    </w:p>
    <w:p w14:paraId="2115481C"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14:paraId="487C1C42"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14:paraId="5C54F1C2"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970216">
        <w:rPr>
          <w:rFonts w:ascii="Times New Roman" w:hAnsi="Times New Roman"/>
          <w:sz w:val="24"/>
          <w:szCs w:val="24"/>
        </w:rPr>
        <w:t>4</w:t>
      </w:r>
      <w:proofErr w:type="gramEnd"/>
      <w:r w:rsidRPr="00970216">
        <w:rPr>
          <w:rFonts w:ascii="Times New Roman" w:hAnsi="Times New Roman"/>
          <w:sz w:val="24"/>
          <w:szCs w:val="24"/>
        </w:rPr>
        <w:t>, в которых размещаются информационные листки.</w:t>
      </w:r>
    </w:p>
    <w:p w14:paraId="41CB7AE4"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На информационных стендах размещаются:</w:t>
      </w:r>
    </w:p>
    <w:p w14:paraId="36364762"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перечень документов, необходимых для получения муниципальной услуги;</w:t>
      </w:r>
    </w:p>
    <w:p w14:paraId="5B5D4A2D"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образцы оформления заявления о предоставлении муниципальной услуги;</w:t>
      </w:r>
    </w:p>
    <w:p w14:paraId="24F37671"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основания для отказа в предоставлении муниципальной услуги;</w:t>
      </w:r>
    </w:p>
    <w:p w14:paraId="2B139B94"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сроки предоставления муниципальной услуги;</w:t>
      </w:r>
    </w:p>
    <w:p w14:paraId="2A443E08"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порядок получения консультаций;</w:t>
      </w:r>
    </w:p>
    <w:p w14:paraId="170C7467" w14:textId="77777777" w:rsidR="00EC63C8" w:rsidRPr="00970216"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 </w:t>
      </w:r>
      <w:r w:rsidR="00823BE6" w:rsidRPr="00315423">
        <w:rPr>
          <w:rFonts w:ascii="Times New Roman" w:hAnsi="Times New Roman"/>
          <w:sz w:val="24"/>
          <w:szCs w:val="24"/>
        </w:rPr>
        <w:t xml:space="preserve">порядок обжалования решений и действий (бездействия) </w:t>
      </w:r>
      <w:r w:rsidR="005A5C3E">
        <w:rPr>
          <w:rFonts w:ascii="Times New Roman" w:hAnsi="Times New Roman"/>
          <w:sz w:val="24"/>
          <w:szCs w:val="24"/>
        </w:rPr>
        <w:t>АММР</w:t>
      </w:r>
      <w:r w:rsidR="00823BE6" w:rsidRPr="00315423">
        <w:rPr>
          <w:rFonts w:ascii="Times New Roman" w:hAnsi="Times New Roman"/>
          <w:sz w:val="24"/>
          <w:szCs w:val="24"/>
        </w:rPr>
        <w:t xml:space="preserve">, должностных лиц </w:t>
      </w:r>
      <w:r w:rsidR="00823BE6">
        <w:rPr>
          <w:rFonts w:ascii="Times New Roman" w:hAnsi="Times New Roman"/>
          <w:sz w:val="24"/>
          <w:szCs w:val="24"/>
        </w:rPr>
        <w:t xml:space="preserve">АММР </w:t>
      </w:r>
      <w:r w:rsidR="00823BE6" w:rsidRPr="00315423">
        <w:rPr>
          <w:rFonts w:ascii="Times New Roman" w:hAnsi="Times New Roman"/>
          <w:sz w:val="24"/>
          <w:szCs w:val="24"/>
        </w:rPr>
        <w:t>либо муниципальных служащих</w:t>
      </w:r>
      <w:r w:rsidRPr="00970216">
        <w:rPr>
          <w:rFonts w:ascii="Times New Roman" w:hAnsi="Times New Roman"/>
          <w:sz w:val="24"/>
          <w:szCs w:val="24"/>
        </w:rPr>
        <w:t>.</w:t>
      </w:r>
    </w:p>
    <w:p w14:paraId="53DA4F6F" w14:textId="77777777" w:rsidR="00EC63C8" w:rsidRDefault="00EC63C8"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14:paraId="7926421E" w14:textId="77777777" w:rsidR="005B03BE" w:rsidRPr="00F70FB9" w:rsidRDefault="005B03BE" w:rsidP="005B03BE">
      <w:pPr>
        <w:spacing w:after="0" w:line="360" w:lineRule="auto"/>
        <w:ind w:firstLine="709"/>
        <w:jc w:val="both"/>
        <w:rPr>
          <w:rFonts w:ascii="Times New Roman" w:hAnsi="Times New Roman"/>
          <w:sz w:val="24"/>
          <w:szCs w:val="24"/>
          <w:shd w:val="clear" w:color="auto" w:fill="FFFFFF"/>
        </w:rPr>
      </w:pPr>
      <w:r w:rsidRPr="005B03BE">
        <w:rPr>
          <w:rFonts w:ascii="Times New Roman" w:hAnsi="Times New Roman"/>
          <w:sz w:val="24"/>
          <w:szCs w:val="24"/>
          <w:shd w:val="clear" w:color="auto" w:fill="FFFFFF"/>
        </w:rPr>
        <w:lastRenderedPageBreak/>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4BC36F36" w14:textId="77777777" w:rsidR="00EC63C8" w:rsidRPr="00970216" w:rsidRDefault="008C71F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15.2. </w:t>
      </w:r>
      <w:r w:rsidR="00EC63C8" w:rsidRPr="00970216">
        <w:rPr>
          <w:rFonts w:ascii="Times New Roman" w:hAnsi="Times New Roman"/>
          <w:sz w:val="24"/>
          <w:szCs w:val="24"/>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14:paraId="238E3D44" w14:textId="77777777" w:rsidR="00455CE1" w:rsidRPr="00970216" w:rsidRDefault="00455CE1" w:rsidP="005D2635">
      <w:pPr>
        <w:spacing w:after="0" w:line="360" w:lineRule="auto"/>
        <w:ind w:firstLine="709"/>
        <w:jc w:val="both"/>
        <w:rPr>
          <w:rFonts w:ascii="Times New Roman" w:hAnsi="Times New Roman"/>
          <w:b/>
          <w:sz w:val="24"/>
          <w:szCs w:val="24"/>
        </w:rPr>
      </w:pPr>
      <w:r w:rsidRPr="00970216">
        <w:rPr>
          <w:rFonts w:ascii="Times New Roman" w:hAnsi="Times New Roman"/>
          <w:b/>
          <w:sz w:val="24"/>
          <w:szCs w:val="24"/>
        </w:rPr>
        <w:t>16. Показатели доступности и качества муниципальной услуги</w:t>
      </w:r>
    </w:p>
    <w:p w14:paraId="22D11A98" w14:textId="77777777" w:rsidR="00455CE1" w:rsidRPr="00970216" w:rsidRDefault="00455CE1" w:rsidP="00ED5D43">
      <w:pPr>
        <w:autoSpaceDE w:val="0"/>
        <w:autoSpaceDN w:val="0"/>
        <w:adjustRightInd w:val="0"/>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16.1. Показателями доступности и качества муниципальной услуги определяются как выполнение </w:t>
      </w:r>
      <w:r w:rsidR="00823BE6">
        <w:rPr>
          <w:rFonts w:ascii="Times New Roman" w:hAnsi="Times New Roman"/>
          <w:sz w:val="24"/>
          <w:szCs w:val="24"/>
        </w:rPr>
        <w:t>АММР</w:t>
      </w:r>
      <w:r w:rsidRPr="00970216">
        <w:rPr>
          <w:rFonts w:ascii="Times New Roman" w:hAnsi="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14:paraId="4AF5F83C" w14:textId="77777777" w:rsidR="00455CE1" w:rsidRPr="00970216" w:rsidRDefault="00455CE1" w:rsidP="00ED5D43">
      <w:pPr>
        <w:pStyle w:val="a6"/>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доступность: </w:t>
      </w:r>
    </w:p>
    <w:p w14:paraId="5940E66B" w14:textId="77777777" w:rsidR="00455CE1" w:rsidRPr="00970216" w:rsidRDefault="00455CE1" w:rsidP="005D2635">
      <w:pPr>
        <w:pStyle w:val="Default"/>
        <w:spacing w:line="360" w:lineRule="auto"/>
        <w:ind w:firstLine="709"/>
        <w:jc w:val="both"/>
        <w:rPr>
          <w:color w:val="auto"/>
        </w:rPr>
      </w:pPr>
      <w:r w:rsidRPr="00970216">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14:paraId="29D481CC" w14:textId="77777777" w:rsidR="00455CE1" w:rsidRPr="00970216" w:rsidRDefault="00455CE1" w:rsidP="005D2635">
      <w:pPr>
        <w:pStyle w:val="Default"/>
        <w:spacing w:line="360" w:lineRule="auto"/>
        <w:ind w:firstLine="709"/>
        <w:jc w:val="both"/>
        <w:rPr>
          <w:color w:val="auto"/>
        </w:rPr>
      </w:pPr>
      <w:r w:rsidRPr="00970216">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14:paraId="58842A4D" w14:textId="77777777" w:rsidR="00455CE1" w:rsidRPr="00970216" w:rsidRDefault="00455CE1" w:rsidP="005D2635">
      <w:pPr>
        <w:pStyle w:val="Default"/>
        <w:spacing w:line="360" w:lineRule="auto"/>
        <w:ind w:firstLine="709"/>
        <w:jc w:val="both"/>
        <w:rPr>
          <w:color w:val="auto"/>
        </w:rPr>
      </w:pPr>
      <w:r w:rsidRPr="00970216">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6157B8D7" w14:textId="77777777" w:rsidR="00455CE1" w:rsidRPr="00970216" w:rsidRDefault="00455CE1" w:rsidP="005D2635">
      <w:pPr>
        <w:pStyle w:val="Default"/>
        <w:spacing w:line="360" w:lineRule="auto"/>
        <w:ind w:firstLine="709"/>
        <w:jc w:val="both"/>
        <w:rPr>
          <w:color w:val="auto"/>
        </w:rPr>
      </w:pPr>
      <w:r w:rsidRPr="00970216">
        <w:rPr>
          <w:color w:val="auto"/>
        </w:rPr>
        <w:t xml:space="preserve">% (доля) случаев предоставления муниципальной услуги в установленные сроки со дня поступления заявки - 100 процентов; </w:t>
      </w:r>
    </w:p>
    <w:p w14:paraId="7D5B0D62" w14:textId="77777777" w:rsidR="00455CE1" w:rsidRPr="00970216" w:rsidRDefault="00455CE1" w:rsidP="00ED5D43">
      <w:pPr>
        <w:pStyle w:val="Default"/>
        <w:spacing w:line="360" w:lineRule="auto"/>
        <w:ind w:firstLine="709"/>
        <w:jc w:val="both"/>
        <w:rPr>
          <w:color w:val="auto"/>
        </w:rPr>
      </w:pPr>
      <w:r w:rsidRPr="00970216">
        <w:rPr>
          <w:color w:val="auto"/>
        </w:rPr>
        <w:t>% (доля) граждан, имеющих доступ к получению муниципальн</w:t>
      </w:r>
      <w:r w:rsidR="007023DF">
        <w:rPr>
          <w:color w:val="auto"/>
        </w:rPr>
        <w:t>ой</w:t>
      </w:r>
      <w:r w:rsidRPr="00970216">
        <w:rPr>
          <w:color w:val="auto"/>
        </w:rPr>
        <w:t xml:space="preserve"> услуг</w:t>
      </w:r>
      <w:r w:rsidR="007023DF">
        <w:rPr>
          <w:color w:val="auto"/>
        </w:rPr>
        <w:t>и</w:t>
      </w:r>
      <w:r w:rsidRPr="00970216">
        <w:rPr>
          <w:color w:val="auto"/>
        </w:rPr>
        <w:t xml:space="preserve"> по принципу «одного окна» по месту пребывания, в том числе в </w:t>
      </w:r>
      <w:r w:rsidR="009B208A" w:rsidRPr="00970216">
        <w:rPr>
          <w:color w:val="auto"/>
        </w:rPr>
        <w:t>МФЦ</w:t>
      </w:r>
      <w:r w:rsidRPr="00970216">
        <w:rPr>
          <w:color w:val="auto"/>
        </w:rPr>
        <w:t xml:space="preserve"> -</w:t>
      </w:r>
      <w:r w:rsidR="0076165D" w:rsidRPr="00970216">
        <w:rPr>
          <w:color w:val="auto"/>
        </w:rPr>
        <w:t xml:space="preserve"> </w:t>
      </w:r>
      <w:r w:rsidRPr="00970216">
        <w:rPr>
          <w:color w:val="auto"/>
        </w:rPr>
        <w:t>90 процентов;</w:t>
      </w:r>
    </w:p>
    <w:p w14:paraId="291D5D6B" w14:textId="77777777" w:rsidR="00455CE1" w:rsidRPr="00970216" w:rsidRDefault="00455CE1" w:rsidP="00ED5D43">
      <w:pPr>
        <w:pStyle w:val="a6"/>
        <w:numPr>
          <w:ilvl w:val="0"/>
          <w:numId w:val="2"/>
        </w:numPr>
        <w:autoSpaceDE w:val="0"/>
        <w:autoSpaceDN w:val="0"/>
        <w:adjustRightInd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качество: </w:t>
      </w:r>
    </w:p>
    <w:p w14:paraId="66958C3D" w14:textId="77777777" w:rsidR="00455CE1" w:rsidRPr="00970216" w:rsidRDefault="00455CE1" w:rsidP="00ED5D43">
      <w:pPr>
        <w:pStyle w:val="Default"/>
        <w:spacing w:line="360" w:lineRule="auto"/>
        <w:ind w:firstLine="709"/>
        <w:jc w:val="both"/>
        <w:rPr>
          <w:color w:val="auto"/>
        </w:rPr>
      </w:pPr>
      <w:r w:rsidRPr="00970216">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w:t>
      </w:r>
      <w:r w:rsidR="00903339" w:rsidRPr="00970216">
        <w:rPr>
          <w:color w:val="auto"/>
        </w:rPr>
        <w:t>–</w:t>
      </w:r>
      <w:r w:rsidRPr="00970216">
        <w:rPr>
          <w:color w:val="auto"/>
        </w:rPr>
        <w:t xml:space="preserve"> 90</w:t>
      </w:r>
      <w:r w:rsidR="00903339" w:rsidRPr="00970216">
        <w:rPr>
          <w:color w:val="auto"/>
        </w:rPr>
        <w:t xml:space="preserve"> </w:t>
      </w:r>
      <w:r w:rsidRPr="00970216">
        <w:rPr>
          <w:color w:val="auto"/>
        </w:rPr>
        <w:t xml:space="preserve">процентов; </w:t>
      </w:r>
    </w:p>
    <w:p w14:paraId="1231ED1C" w14:textId="77777777" w:rsidR="00455CE1" w:rsidRPr="00970216" w:rsidRDefault="00455CE1" w:rsidP="005D2635">
      <w:pPr>
        <w:pStyle w:val="Default"/>
        <w:spacing w:line="360" w:lineRule="auto"/>
        <w:ind w:firstLine="709"/>
        <w:jc w:val="both"/>
        <w:rPr>
          <w:color w:val="auto"/>
        </w:rPr>
      </w:pPr>
      <w:r w:rsidRPr="00970216">
        <w:rPr>
          <w:color w:val="auto"/>
        </w:rPr>
        <w:t>% (доля) заявителей (представителей заявителя), удовлетворенных качеством предоставления муниципальной услуги, - 90 процентов.</w:t>
      </w:r>
    </w:p>
    <w:p w14:paraId="206202B2" w14:textId="77777777" w:rsidR="00455CE1" w:rsidRPr="00970216" w:rsidRDefault="00455CE1" w:rsidP="005D2635">
      <w:pPr>
        <w:autoSpaceDE w:val="0"/>
        <w:autoSpaceDN w:val="0"/>
        <w:adjustRightInd w:val="0"/>
        <w:spacing w:after="0" w:line="360" w:lineRule="auto"/>
        <w:ind w:firstLine="709"/>
        <w:jc w:val="center"/>
        <w:rPr>
          <w:rFonts w:ascii="Times New Roman" w:hAnsi="Times New Roman"/>
          <w:sz w:val="28"/>
          <w:szCs w:val="28"/>
        </w:rPr>
      </w:pPr>
    </w:p>
    <w:p w14:paraId="6B0E30FE" w14:textId="22B1AD7A" w:rsidR="00455CE1" w:rsidRPr="00970216" w:rsidRDefault="00455CE1" w:rsidP="005D2635">
      <w:pPr>
        <w:autoSpaceDE w:val="0"/>
        <w:autoSpaceDN w:val="0"/>
        <w:adjustRightInd w:val="0"/>
        <w:spacing w:after="0" w:line="360" w:lineRule="auto"/>
        <w:ind w:firstLine="709"/>
        <w:jc w:val="center"/>
        <w:rPr>
          <w:rFonts w:ascii="Times New Roman" w:hAnsi="Times New Roman"/>
          <w:sz w:val="28"/>
          <w:szCs w:val="28"/>
        </w:rPr>
      </w:pPr>
      <w:r w:rsidRPr="00970216">
        <w:rPr>
          <w:rFonts w:ascii="Times New Roman" w:hAnsi="Times New Roman"/>
          <w:sz w:val="28"/>
          <w:szCs w:val="28"/>
        </w:rPr>
        <w:t>III.</w:t>
      </w:r>
      <w:r w:rsidR="00713AE0">
        <w:rPr>
          <w:rFonts w:ascii="Times New Roman" w:hAnsi="Times New Roman"/>
          <w:sz w:val="28"/>
          <w:szCs w:val="28"/>
        </w:rPr>
        <w:t xml:space="preserve"> </w:t>
      </w:r>
      <w:r w:rsidRPr="00970216">
        <w:rPr>
          <w:rFonts w:ascii="Times New Roman" w:hAnsi="Times New Roman"/>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Pr="00970216">
        <w:rPr>
          <w:rFonts w:ascii="Times New Roman" w:hAnsi="Times New Roman"/>
          <w:sz w:val="28"/>
          <w:szCs w:val="28"/>
        </w:rPr>
        <w:lastRenderedPageBreak/>
        <w:t>ТАКЖЕ ОСОБЕННОСТИ ВЫПОЛНЕНИЯ АДМИНИСТРАТИВНЫХ ПРОЦЕДУР В МНОГОФУНКЦИОНАЛЬНЫХ ЦЕНТРАХ</w:t>
      </w:r>
    </w:p>
    <w:p w14:paraId="1A7A614F" w14:textId="77777777" w:rsidR="006362C5" w:rsidRPr="00970216" w:rsidRDefault="006362C5" w:rsidP="005D2635">
      <w:pPr>
        <w:autoSpaceDE w:val="0"/>
        <w:autoSpaceDN w:val="0"/>
        <w:adjustRightInd w:val="0"/>
        <w:spacing w:after="0" w:line="360" w:lineRule="auto"/>
        <w:ind w:firstLine="709"/>
        <w:jc w:val="center"/>
        <w:rPr>
          <w:rFonts w:ascii="Times New Roman" w:hAnsi="Times New Roman"/>
          <w:sz w:val="28"/>
          <w:szCs w:val="28"/>
        </w:rPr>
      </w:pPr>
    </w:p>
    <w:p w14:paraId="63F3CFDD" w14:textId="77777777" w:rsidR="00455CE1" w:rsidRPr="00970216" w:rsidRDefault="00455CE1" w:rsidP="00460587">
      <w:pPr>
        <w:autoSpaceDE w:val="0"/>
        <w:autoSpaceDN w:val="0"/>
        <w:adjustRightInd w:val="0"/>
        <w:spacing w:after="0" w:line="360" w:lineRule="auto"/>
        <w:ind w:firstLine="709"/>
        <w:jc w:val="both"/>
        <w:rPr>
          <w:rFonts w:ascii="Times New Roman" w:hAnsi="Times New Roman"/>
          <w:b/>
          <w:sz w:val="24"/>
          <w:szCs w:val="24"/>
        </w:rPr>
      </w:pPr>
      <w:r w:rsidRPr="00970216">
        <w:rPr>
          <w:rFonts w:ascii="Times New Roman" w:hAnsi="Times New Roman"/>
          <w:b/>
          <w:sz w:val="24"/>
          <w:szCs w:val="24"/>
        </w:rPr>
        <w:t>17. Исчерпывающий перечень административных процедур</w:t>
      </w:r>
    </w:p>
    <w:p w14:paraId="1B7A4C05" w14:textId="77777777" w:rsidR="00AD58FF" w:rsidRPr="00970216" w:rsidRDefault="00AD58FF" w:rsidP="00AD58FF">
      <w:pPr>
        <w:spacing w:after="0" w:line="360" w:lineRule="auto"/>
        <w:ind w:firstLine="709"/>
        <w:jc w:val="both"/>
        <w:rPr>
          <w:rFonts w:ascii="Times New Roman" w:hAnsi="Times New Roman"/>
          <w:sz w:val="24"/>
          <w:szCs w:val="24"/>
        </w:rPr>
      </w:pPr>
      <w:r w:rsidRPr="00970216">
        <w:rPr>
          <w:rFonts w:ascii="Times New Roman" w:hAnsi="Times New Roman"/>
          <w:sz w:val="24"/>
          <w:szCs w:val="24"/>
        </w:rPr>
        <w:t>- процедура приема и регистрации заявления о предоставлении муниципальной услуги;</w:t>
      </w:r>
    </w:p>
    <w:p w14:paraId="3DC32386" w14:textId="77777777" w:rsidR="00AD58FF" w:rsidRPr="00970216" w:rsidRDefault="00AD58FF" w:rsidP="00AD58FF">
      <w:pPr>
        <w:spacing w:after="0" w:line="360" w:lineRule="auto"/>
        <w:ind w:firstLine="709"/>
        <w:jc w:val="both"/>
        <w:rPr>
          <w:rFonts w:ascii="Times New Roman" w:hAnsi="Times New Roman"/>
          <w:sz w:val="24"/>
          <w:szCs w:val="24"/>
        </w:rPr>
      </w:pPr>
      <w:r w:rsidRPr="00970216">
        <w:rPr>
          <w:rFonts w:ascii="Times New Roman" w:hAnsi="Times New Roman"/>
          <w:sz w:val="24"/>
          <w:szCs w:val="24"/>
        </w:rPr>
        <w:t>- процедура рассмотрения заявления о предоставлении муниципальной услуги;</w:t>
      </w:r>
    </w:p>
    <w:p w14:paraId="02369F01" w14:textId="77777777" w:rsidR="00AD58FF" w:rsidRPr="00970216" w:rsidRDefault="00AD58FF" w:rsidP="00AD58FF">
      <w:pPr>
        <w:spacing w:after="0" w:line="360" w:lineRule="auto"/>
        <w:ind w:firstLine="709"/>
        <w:jc w:val="both"/>
        <w:rPr>
          <w:rFonts w:ascii="Times New Roman" w:hAnsi="Times New Roman"/>
          <w:sz w:val="24"/>
          <w:szCs w:val="24"/>
        </w:rPr>
      </w:pPr>
      <w:r w:rsidRPr="00970216">
        <w:rPr>
          <w:rFonts w:ascii="Times New Roman" w:hAnsi="Times New Roman"/>
          <w:sz w:val="24"/>
          <w:szCs w:val="24"/>
        </w:rPr>
        <w:t>- направление межведомственных запросов;</w:t>
      </w:r>
    </w:p>
    <w:p w14:paraId="047E9C3E" w14:textId="1558DA6B" w:rsidR="00AD58FF" w:rsidRPr="00970216" w:rsidRDefault="00970216" w:rsidP="00AD58FF">
      <w:pPr>
        <w:spacing w:after="0" w:line="360" w:lineRule="auto"/>
        <w:ind w:firstLine="709"/>
        <w:jc w:val="both"/>
        <w:rPr>
          <w:rFonts w:ascii="Times New Roman" w:hAnsi="Times New Roman"/>
          <w:sz w:val="24"/>
          <w:szCs w:val="24"/>
        </w:rPr>
      </w:pPr>
      <w:r w:rsidRPr="00970216">
        <w:rPr>
          <w:rFonts w:ascii="Times New Roman" w:hAnsi="Times New Roman"/>
          <w:sz w:val="24"/>
          <w:szCs w:val="24"/>
        </w:rPr>
        <w:t>-</w:t>
      </w:r>
      <w:r w:rsidR="00AD58FF" w:rsidRPr="00970216">
        <w:rPr>
          <w:rFonts w:ascii="Times New Roman" w:hAnsi="Times New Roman"/>
          <w:sz w:val="24"/>
          <w:szCs w:val="24"/>
        </w:rPr>
        <w:t xml:space="preserve"> </w:t>
      </w:r>
      <w:r w:rsidRPr="00970216">
        <w:rPr>
          <w:rFonts w:ascii="Times New Roman" w:hAnsi="Times New Roman"/>
          <w:sz w:val="24"/>
          <w:szCs w:val="24"/>
        </w:rPr>
        <w:t>процедура утверждения схемы расположения земельного участка</w:t>
      </w:r>
      <w:r w:rsidRPr="00970216">
        <w:rPr>
          <w:rFonts w:ascii="Times New Roman" w:hAnsi="Times New Roman"/>
          <w:b/>
          <w:sz w:val="24"/>
          <w:szCs w:val="24"/>
        </w:rPr>
        <w:t xml:space="preserve"> </w:t>
      </w:r>
      <w:r w:rsidR="00AD58FF" w:rsidRPr="00970216">
        <w:rPr>
          <w:rFonts w:ascii="Times New Roman" w:hAnsi="Times New Roman"/>
          <w:sz w:val="24"/>
          <w:szCs w:val="24"/>
        </w:rPr>
        <w:t xml:space="preserve">на </w:t>
      </w:r>
      <w:r w:rsidRPr="00970216">
        <w:rPr>
          <w:rFonts w:ascii="Times New Roman" w:hAnsi="Times New Roman"/>
          <w:sz w:val="24"/>
          <w:szCs w:val="24"/>
        </w:rPr>
        <w:t>кадастровом плане территории</w:t>
      </w:r>
      <w:r w:rsidR="00AD58FF" w:rsidRPr="00970216">
        <w:rPr>
          <w:rFonts w:ascii="Times New Roman" w:hAnsi="Times New Roman"/>
          <w:sz w:val="24"/>
          <w:szCs w:val="24"/>
        </w:rPr>
        <w:t>;</w:t>
      </w:r>
    </w:p>
    <w:p w14:paraId="083CB6D1" w14:textId="77777777" w:rsidR="00970216" w:rsidRPr="00970216" w:rsidRDefault="00970216" w:rsidP="00970216">
      <w:pPr>
        <w:tabs>
          <w:tab w:val="left" w:pos="851"/>
        </w:tabs>
        <w:spacing w:after="0" w:line="360" w:lineRule="auto"/>
        <w:ind w:firstLine="709"/>
        <w:jc w:val="both"/>
        <w:rPr>
          <w:rFonts w:ascii="Times New Roman" w:hAnsi="Times New Roman"/>
          <w:sz w:val="24"/>
          <w:szCs w:val="24"/>
          <w:shd w:val="clear" w:color="auto" w:fill="FFFFFF"/>
        </w:rPr>
      </w:pPr>
      <w:r w:rsidRPr="00970216">
        <w:rPr>
          <w:rFonts w:ascii="Times New Roman" w:hAnsi="Times New Roman"/>
          <w:sz w:val="24"/>
          <w:szCs w:val="24"/>
        </w:rPr>
        <w:t xml:space="preserve">- процедура подготовки и </w:t>
      </w:r>
      <w:r w:rsidRPr="00970216">
        <w:rPr>
          <w:rFonts w:ascii="Times New Roman" w:hAnsi="Times New Roman"/>
          <w:sz w:val="24"/>
          <w:szCs w:val="24"/>
          <w:shd w:val="clear" w:color="auto" w:fill="FFFFFF"/>
        </w:rPr>
        <w:t>государственной регистрации договора</w:t>
      </w:r>
      <w:r>
        <w:rPr>
          <w:rFonts w:ascii="Times New Roman" w:hAnsi="Times New Roman"/>
          <w:sz w:val="24"/>
          <w:szCs w:val="24"/>
          <w:shd w:val="clear" w:color="auto" w:fill="FFFFFF"/>
        </w:rPr>
        <w:t>;</w:t>
      </w:r>
    </w:p>
    <w:p w14:paraId="1C3E348E" w14:textId="77777777" w:rsidR="00970216" w:rsidRPr="00970216" w:rsidRDefault="00970216" w:rsidP="00970216">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 процедура выдачи </w:t>
      </w:r>
      <w:r w:rsidRPr="00970216">
        <w:rPr>
          <w:rFonts w:ascii="Times New Roman" w:hAnsi="Times New Roman"/>
          <w:sz w:val="24"/>
          <w:szCs w:val="24"/>
          <w:shd w:val="clear" w:color="auto" w:fill="FFFFFF"/>
        </w:rPr>
        <w:t xml:space="preserve">договора безвозмездного пользования </w:t>
      </w:r>
      <w:r w:rsidRPr="00970216">
        <w:rPr>
          <w:rFonts w:ascii="Times New Roman" w:hAnsi="Times New Roman"/>
          <w:sz w:val="24"/>
          <w:szCs w:val="24"/>
        </w:rPr>
        <w:t>прошедшего государственную регистрацию</w:t>
      </w:r>
      <w:r>
        <w:rPr>
          <w:rFonts w:ascii="Times New Roman" w:hAnsi="Times New Roman"/>
          <w:sz w:val="24"/>
          <w:szCs w:val="24"/>
        </w:rPr>
        <w:t>;</w:t>
      </w:r>
    </w:p>
    <w:p w14:paraId="1972DE7E" w14:textId="77777777" w:rsidR="00DC7E93" w:rsidRPr="00970216" w:rsidRDefault="00DC7E93" w:rsidP="00AD58FF">
      <w:pPr>
        <w:spacing w:after="0" w:line="360" w:lineRule="auto"/>
        <w:ind w:firstLine="709"/>
        <w:jc w:val="both"/>
        <w:rPr>
          <w:rFonts w:ascii="Times New Roman" w:hAnsi="Times New Roman"/>
          <w:sz w:val="24"/>
          <w:szCs w:val="24"/>
        </w:rPr>
      </w:pPr>
      <w:r w:rsidRPr="00970216">
        <w:rPr>
          <w:rFonts w:ascii="Times New Roman" w:hAnsi="Times New Roman"/>
          <w:sz w:val="24"/>
          <w:szCs w:val="24"/>
        </w:rPr>
        <w:t>- процедура принятия и направление решения об отказе в заключени</w:t>
      </w:r>
      <w:proofErr w:type="gramStart"/>
      <w:r w:rsidRPr="00970216">
        <w:rPr>
          <w:rFonts w:ascii="Times New Roman" w:hAnsi="Times New Roman"/>
          <w:sz w:val="24"/>
          <w:szCs w:val="24"/>
        </w:rPr>
        <w:t>и</w:t>
      </w:r>
      <w:proofErr w:type="gramEnd"/>
      <w:r w:rsidRPr="00970216">
        <w:rPr>
          <w:rFonts w:ascii="Times New Roman" w:hAnsi="Times New Roman"/>
          <w:sz w:val="24"/>
          <w:szCs w:val="24"/>
        </w:rPr>
        <w:t xml:space="preserve"> договора безвозмездного пользования земельным участком.</w:t>
      </w:r>
    </w:p>
    <w:p w14:paraId="66CE4F7A" w14:textId="77777777" w:rsidR="00CC1E4A" w:rsidRPr="00970216" w:rsidRDefault="00814D1F" w:rsidP="00460587">
      <w:pPr>
        <w:spacing w:after="0" w:line="360" w:lineRule="auto"/>
        <w:ind w:firstLine="709"/>
        <w:jc w:val="both"/>
        <w:rPr>
          <w:rFonts w:ascii="Times New Roman" w:hAnsi="Times New Roman"/>
          <w:b/>
          <w:sz w:val="24"/>
          <w:szCs w:val="24"/>
        </w:rPr>
      </w:pPr>
      <w:r w:rsidRPr="00970216">
        <w:rPr>
          <w:rFonts w:ascii="Times New Roman" w:hAnsi="Times New Roman"/>
          <w:b/>
          <w:sz w:val="24"/>
          <w:szCs w:val="24"/>
        </w:rPr>
        <w:t>17.1</w:t>
      </w:r>
      <w:r w:rsidR="00CC1E4A" w:rsidRPr="00970216">
        <w:rPr>
          <w:rFonts w:ascii="Times New Roman" w:hAnsi="Times New Roman"/>
          <w:b/>
          <w:sz w:val="24"/>
          <w:szCs w:val="24"/>
        </w:rPr>
        <w:t>. Процедура приема и регистрации заявления о пред</w:t>
      </w:r>
      <w:r w:rsidR="00837DA1">
        <w:rPr>
          <w:rFonts w:ascii="Times New Roman" w:hAnsi="Times New Roman"/>
          <w:b/>
          <w:sz w:val="24"/>
          <w:szCs w:val="24"/>
        </w:rPr>
        <w:t>оставлении муниципальной услуги</w:t>
      </w:r>
    </w:p>
    <w:p w14:paraId="13CBF502" w14:textId="77777777" w:rsidR="00CC1E4A" w:rsidRPr="00970216" w:rsidRDefault="00CC1E4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970216">
          <w:rPr>
            <w:rFonts w:ascii="Times New Roman" w:hAnsi="Times New Roman"/>
            <w:sz w:val="24"/>
            <w:szCs w:val="24"/>
          </w:rPr>
          <w:t>пункте 9.1</w:t>
        </w:r>
      </w:hyperlink>
      <w:r w:rsidRPr="00970216">
        <w:rPr>
          <w:rFonts w:ascii="Times New Roman" w:hAnsi="Times New Roman"/>
          <w:sz w:val="24"/>
          <w:szCs w:val="24"/>
        </w:rPr>
        <w:t xml:space="preserve"> настоящего административного регламента.</w:t>
      </w:r>
    </w:p>
    <w:p w14:paraId="1283009B" w14:textId="21139873" w:rsidR="00CC1E4A" w:rsidRPr="00970216" w:rsidRDefault="00CC1E4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Лицом, уполномоченным на выполнение административной процедуры, является специалист </w:t>
      </w:r>
      <w:r w:rsidR="00C9411B">
        <w:rPr>
          <w:rFonts w:ascii="Times New Roman" w:hAnsi="Times New Roman"/>
          <w:sz w:val="24"/>
          <w:szCs w:val="24"/>
        </w:rPr>
        <w:t>Отдела</w:t>
      </w:r>
      <w:r w:rsidRPr="00970216">
        <w:rPr>
          <w:rFonts w:ascii="Times New Roman" w:hAnsi="Times New Roman"/>
          <w:sz w:val="24"/>
          <w:szCs w:val="24"/>
        </w:rPr>
        <w:t>.</w:t>
      </w:r>
    </w:p>
    <w:p w14:paraId="46BAFA99" w14:textId="42E7624A" w:rsidR="00CC1E4A" w:rsidRPr="00970216" w:rsidRDefault="00CC1E4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Специалист </w:t>
      </w:r>
      <w:r w:rsidR="00C9411B">
        <w:rPr>
          <w:rFonts w:ascii="Times New Roman" w:hAnsi="Times New Roman"/>
          <w:sz w:val="24"/>
          <w:szCs w:val="24"/>
        </w:rPr>
        <w:t>Отдела</w:t>
      </w:r>
      <w:r w:rsidRPr="00970216">
        <w:rPr>
          <w:rFonts w:ascii="Times New Roman" w:hAnsi="Times New Roman"/>
          <w:sz w:val="24"/>
          <w:szCs w:val="24"/>
        </w:rPr>
        <w:t>:</w:t>
      </w:r>
    </w:p>
    <w:p w14:paraId="0E2C9394" w14:textId="77777777" w:rsidR="00CC1E4A" w:rsidRPr="00970216" w:rsidRDefault="00CC1E4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14:paraId="5F265FFE" w14:textId="77777777" w:rsidR="00CC1E4A" w:rsidRPr="00970216" w:rsidRDefault="00CC1E4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14:paraId="5E3D7B33" w14:textId="77777777" w:rsidR="00CC1E4A" w:rsidRPr="00970216" w:rsidRDefault="00CC1E4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14:paraId="77AC2AE4" w14:textId="77777777" w:rsidR="00CC1E4A" w:rsidRPr="00970216" w:rsidRDefault="00CC1E4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сличает представленные экземпляры оригиналов и копий документов (в том числе нотариально удостоверенные) друг с другом;</w:t>
      </w:r>
    </w:p>
    <w:p w14:paraId="22F66517" w14:textId="77777777" w:rsidR="00CC1E4A" w:rsidRPr="00970216" w:rsidRDefault="00CC1E4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регистрирует заявления о предоставлении муниципальной услуги.</w:t>
      </w:r>
    </w:p>
    <w:p w14:paraId="6190EB5C" w14:textId="77777777" w:rsidR="00CC1E4A" w:rsidRPr="00970216" w:rsidRDefault="00CC1E4A" w:rsidP="001C06D4">
      <w:pPr>
        <w:spacing w:after="0" w:line="360" w:lineRule="auto"/>
        <w:ind w:firstLine="709"/>
        <w:jc w:val="both"/>
        <w:rPr>
          <w:rFonts w:ascii="Times New Roman" w:hAnsi="Times New Roman"/>
          <w:sz w:val="24"/>
          <w:szCs w:val="24"/>
        </w:rPr>
      </w:pPr>
      <w:bookmarkStart w:id="6" w:name="P209"/>
      <w:bookmarkEnd w:id="6"/>
      <w:r w:rsidRPr="00970216">
        <w:rPr>
          <w:rFonts w:ascii="Times New Roman" w:hAnsi="Times New Roman"/>
          <w:sz w:val="24"/>
          <w:szCs w:val="24"/>
        </w:rPr>
        <w:lastRenderedPageBreak/>
        <w:t>Регистрация заявления о предоставлении муниципальной услуги осуществляется как на бумажном носителе, так и в</w:t>
      </w:r>
      <w:r w:rsidR="005F193A" w:rsidRPr="00970216">
        <w:rPr>
          <w:rFonts w:ascii="Times New Roman" w:hAnsi="Times New Roman"/>
          <w:sz w:val="24"/>
          <w:szCs w:val="24"/>
        </w:rPr>
        <w:t xml:space="preserve"> электронном виде посредством</w:t>
      </w:r>
      <w:r w:rsidR="00823BE6" w:rsidRPr="00823BE6">
        <w:rPr>
          <w:rFonts w:ascii="Times New Roman" w:hAnsi="Times New Roman"/>
          <w:sz w:val="24"/>
          <w:szCs w:val="24"/>
        </w:rPr>
        <w:t xml:space="preserve"> </w:t>
      </w:r>
      <w:r w:rsidR="00823BE6" w:rsidRPr="00A61E4E">
        <w:rPr>
          <w:rFonts w:ascii="Times New Roman" w:hAnsi="Times New Roman"/>
          <w:sz w:val="24"/>
          <w:szCs w:val="24"/>
        </w:rPr>
        <w:t xml:space="preserve">электронной почты: </w:t>
      </w:r>
      <w:proofErr w:type="spellStart"/>
      <w:r w:rsidR="00823BE6">
        <w:rPr>
          <w:rFonts w:ascii="Times New Roman" w:hAnsi="Times New Roman"/>
          <w:sz w:val="24"/>
          <w:szCs w:val="24"/>
          <w:lang w:val="en-US"/>
        </w:rPr>
        <w:t>priemnaya</w:t>
      </w:r>
      <w:proofErr w:type="spellEnd"/>
      <w:r w:rsidR="00823BE6" w:rsidRPr="00A61E4E">
        <w:rPr>
          <w:rFonts w:ascii="Times New Roman" w:hAnsi="Times New Roman"/>
          <w:sz w:val="24"/>
          <w:szCs w:val="24"/>
        </w:rPr>
        <w:t>@</w:t>
      </w:r>
      <w:proofErr w:type="spellStart"/>
      <w:r w:rsidR="00823BE6">
        <w:rPr>
          <w:rFonts w:ascii="Times New Roman" w:hAnsi="Times New Roman"/>
          <w:sz w:val="24"/>
          <w:szCs w:val="24"/>
          <w:lang w:val="en-US"/>
        </w:rPr>
        <w:t>mikhprim</w:t>
      </w:r>
      <w:proofErr w:type="spellEnd"/>
      <w:r w:rsidR="00823BE6" w:rsidRPr="00A61E4E">
        <w:rPr>
          <w:rFonts w:ascii="Times New Roman" w:hAnsi="Times New Roman"/>
          <w:sz w:val="24"/>
          <w:szCs w:val="24"/>
        </w:rPr>
        <w:t>.</w:t>
      </w:r>
      <w:proofErr w:type="spellStart"/>
      <w:r w:rsidR="00823BE6">
        <w:rPr>
          <w:rFonts w:ascii="Times New Roman" w:hAnsi="Times New Roman"/>
          <w:sz w:val="24"/>
          <w:szCs w:val="24"/>
          <w:lang w:val="en-US"/>
        </w:rPr>
        <w:t>ru</w:t>
      </w:r>
      <w:proofErr w:type="spellEnd"/>
      <w:r w:rsidR="005F193A" w:rsidRPr="00970216">
        <w:rPr>
          <w:rFonts w:ascii="Times New Roman" w:hAnsi="Times New Roman"/>
          <w:sz w:val="24"/>
          <w:szCs w:val="24"/>
        </w:rPr>
        <w:t>.</w:t>
      </w:r>
    </w:p>
    <w:p w14:paraId="0FA2179E" w14:textId="77777777" w:rsidR="00CC1E4A" w:rsidRPr="00970216" w:rsidRDefault="00CC1E4A" w:rsidP="001512C9">
      <w:pPr>
        <w:spacing w:after="0" w:line="360" w:lineRule="auto"/>
        <w:ind w:firstLine="709"/>
        <w:jc w:val="both"/>
        <w:rPr>
          <w:rFonts w:ascii="Times New Roman" w:hAnsi="Times New Roman"/>
          <w:sz w:val="24"/>
          <w:szCs w:val="24"/>
        </w:rPr>
      </w:pPr>
      <w:r w:rsidRPr="00970216">
        <w:rPr>
          <w:rFonts w:ascii="Times New Roman" w:hAnsi="Times New Roman"/>
          <w:sz w:val="24"/>
          <w:szCs w:val="24"/>
        </w:rPr>
        <w:t>Регистрация заявления о предоставлении муниципальной услуги производится в день поступления обращения заявителя</w:t>
      </w:r>
      <w:r w:rsidR="00867A78">
        <w:rPr>
          <w:rFonts w:ascii="Times New Roman" w:hAnsi="Times New Roman"/>
          <w:sz w:val="24"/>
          <w:szCs w:val="24"/>
        </w:rPr>
        <w:t xml:space="preserve"> (представителя заявителя)</w:t>
      </w:r>
      <w:r w:rsidRPr="00970216">
        <w:rPr>
          <w:rFonts w:ascii="Times New Roman" w:hAnsi="Times New Roman"/>
          <w:sz w:val="24"/>
          <w:szCs w:val="24"/>
        </w:rPr>
        <w:t>.</w:t>
      </w:r>
    </w:p>
    <w:p w14:paraId="5870D127" w14:textId="77777777" w:rsidR="001512C9" w:rsidRDefault="00823BE6" w:rsidP="001512C9">
      <w:pPr>
        <w:spacing w:after="0" w:line="360" w:lineRule="auto"/>
        <w:ind w:firstLine="709"/>
        <w:jc w:val="both"/>
        <w:rPr>
          <w:rFonts w:ascii="Times New Roman" w:hAnsi="Times New Roman"/>
          <w:sz w:val="24"/>
          <w:szCs w:val="24"/>
        </w:rPr>
      </w:pPr>
      <w:bookmarkStart w:id="7" w:name="P212"/>
      <w:bookmarkEnd w:id="7"/>
      <w:r w:rsidRPr="00CA6BC4">
        <w:rPr>
          <w:rFonts w:ascii="Times New Roman" w:hAnsi="Times New Roman"/>
          <w:sz w:val="24"/>
          <w:szCs w:val="24"/>
        </w:rPr>
        <w:t>Специалист, ответственный за прием документов не позднее следующего рабочего дня после дня регистрации заявления передает пакет документов должностному лицу, уполномоченному для определения исполнителя за производство по заявлению для дальнейшего его рассмотрения</w:t>
      </w:r>
      <w:r w:rsidR="001512C9" w:rsidRPr="00CA6BC4">
        <w:rPr>
          <w:rFonts w:ascii="Times New Roman" w:hAnsi="Times New Roman"/>
          <w:sz w:val="24"/>
          <w:szCs w:val="24"/>
        </w:rPr>
        <w:t>.</w:t>
      </w:r>
    </w:p>
    <w:p w14:paraId="7B14AD51" w14:textId="77777777" w:rsidR="00CC1E4A" w:rsidRPr="00970216" w:rsidRDefault="001512C9" w:rsidP="001512C9">
      <w:pPr>
        <w:spacing w:after="0" w:line="360" w:lineRule="auto"/>
        <w:ind w:firstLine="709"/>
        <w:jc w:val="both"/>
        <w:rPr>
          <w:rFonts w:ascii="Times New Roman" w:hAnsi="Times New Roman"/>
          <w:b/>
          <w:sz w:val="24"/>
          <w:szCs w:val="24"/>
        </w:rPr>
      </w:pPr>
      <w:r w:rsidRPr="00970216">
        <w:rPr>
          <w:rFonts w:ascii="Times New Roman" w:hAnsi="Times New Roman"/>
          <w:b/>
          <w:sz w:val="24"/>
          <w:szCs w:val="24"/>
        </w:rPr>
        <w:t xml:space="preserve"> </w:t>
      </w:r>
      <w:r w:rsidR="00814D1F" w:rsidRPr="00970216">
        <w:rPr>
          <w:rFonts w:ascii="Times New Roman" w:hAnsi="Times New Roman"/>
          <w:b/>
          <w:sz w:val="24"/>
          <w:szCs w:val="24"/>
        </w:rPr>
        <w:t>17.2</w:t>
      </w:r>
      <w:r w:rsidR="00CC1E4A" w:rsidRPr="00970216">
        <w:rPr>
          <w:rFonts w:ascii="Times New Roman" w:hAnsi="Times New Roman"/>
          <w:b/>
          <w:sz w:val="24"/>
          <w:szCs w:val="24"/>
        </w:rPr>
        <w:t>. Процедура рассмотрения заявления о пред</w:t>
      </w:r>
      <w:r w:rsidR="00837DA1">
        <w:rPr>
          <w:rFonts w:ascii="Times New Roman" w:hAnsi="Times New Roman"/>
          <w:b/>
          <w:sz w:val="24"/>
          <w:szCs w:val="24"/>
        </w:rPr>
        <w:t>оставлении муниципальной услуги</w:t>
      </w:r>
    </w:p>
    <w:p w14:paraId="6349E8B2" w14:textId="767B6FAA" w:rsidR="00CC1E4A" w:rsidRPr="00970216" w:rsidRDefault="00CC1E4A" w:rsidP="001C06D4">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Основанием для начала административной процедуры является получение специалистом </w:t>
      </w:r>
      <w:r w:rsidR="00C9411B">
        <w:rPr>
          <w:rFonts w:ascii="Times New Roman" w:hAnsi="Times New Roman"/>
          <w:sz w:val="24"/>
          <w:szCs w:val="24"/>
        </w:rPr>
        <w:t>Отдела</w:t>
      </w:r>
      <w:r w:rsidRPr="00970216">
        <w:rPr>
          <w:rFonts w:ascii="Times New Roman" w:hAnsi="Times New Roman"/>
          <w:sz w:val="24"/>
          <w:szCs w:val="24"/>
        </w:rPr>
        <w:t xml:space="preserve"> пакета документов, необходимого для предоставления муниципальной услуги.</w:t>
      </w:r>
    </w:p>
    <w:p w14:paraId="2570E0A3" w14:textId="77777777" w:rsidR="00CC1E4A" w:rsidRPr="00970216" w:rsidRDefault="00CC1E4A" w:rsidP="001C06D4">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Специалист, ответственный за предоставление муниципальной услуги, </w:t>
      </w:r>
      <w:r w:rsidR="00847483" w:rsidRPr="00970216">
        <w:rPr>
          <w:rFonts w:ascii="Times New Roman" w:hAnsi="Times New Roman"/>
          <w:sz w:val="24"/>
          <w:szCs w:val="24"/>
        </w:rPr>
        <w:t>в течени</w:t>
      </w:r>
      <w:proofErr w:type="gramStart"/>
      <w:r w:rsidR="00847483" w:rsidRPr="00970216">
        <w:rPr>
          <w:rFonts w:ascii="Times New Roman" w:hAnsi="Times New Roman"/>
          <w:sz w:val="24"/>
          <w:szCs w:val="24"/>
        </w:rPr>
        <w:t>и</w:t>
      </w:r>
      <w:proofErr w:type="gramEnd"/>
      <w:r w:rsidR="00847483" w:rsidRPr="00970216">
        <w:rPr>
          <w:rFonts w:ascii="Times New Roman" w:hAnsi="Times New Roman"/>
          <w:sz w:val="24"/>
          <w:szCs w:val="24"/>
        </w:rPr>
        <w:t xml:space="preserve"> 3-х дней </w:t>
      </w:r>
      <w:r w:rsidRPr="00970216">
        <w:rPr>
          <w:rFonts w:ascii="Times New Roman" w:hAnsi="Times New Roman"/>
          <w:sz w:val="24"/>
          <w:szCs w:val="24"/>
        </w:rPr>
        <w:t>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14:paraId="76669D3C" w14:textId="77777777" w:rsidR="007B4CB5" w:rsidRPr="00970216" w:rsidRDefault="009D4AAD" w:rsidP="001C06D4">
      <w:pPr>
        <w:spacing w:after="0" w:line="360" w:lineRule="auto"/>
        <w:ind w:firstLine="709"/>
        <w:jc w:val="both"/>
        <w:rPr>
          <w:rFonts w:ascii="Times New Roman" w:hAnsi="Times New Roman"/>
          <w:sz w:val="24"/>
          <w:szCs w:val="24"/>
        </w:rPr>
      </w:pPr>
      <w:r w:rsidRPr="00970216">
        <w:rPr>
          <w:rFonts w:ascii="Times New Roman" w:hAnsi="Times New Roman"/>
          <w:sz w:val="24"/>
          <w:szCs w:val="24"/>
        </w:rPr>
        <w:t>17.2.</w:t>
      </w:r>
      <w:r w:rsidR="008A4367" w:rsidRPr="00970216">
        <w:rPr>
          <w:rFonts w:ascii="Times New Roman" w:hAnsi="Times New Roman"/>
          <w:sz w:val="24"/>
          <w:szCs w:val="24"/>
        </w:rPr>
        <w:t>1</w:t>
      </w:r>
      <w:r w:rsidRPr="00970216">
        <w:rPr>
          <w:rFonts w:ascii="Times New Roman" w:hAnsi="Times New Roman"/>
          <w:sz w:val="24"/>
          <w:szCs w:val="24"/>
        </w:rPr>
        <w:t>.</w:t>
      </w:r>
      <w:r w:rsidR="007B4CB5" w:rsidRPr="00970216">
        <w:rPr>
          <w:rFonts w:ascii="Times New Roman" w:hAnsi="Times New Roman"/>
          <w:sz w:val="24"/>
          <w:szCs w:val="24"/>
        </w:rPr>
        <w:t xml:space="preserve"> При наличии оснований, предусмотренных п. 2 ст. 5 Федерального закона </w:t>
      </w:r>
      <w:r w:rsidR="00E3028A">
        <w:rPr>
          <w:rFonts w:ascii="Times New Roman" w:hAnsi="Times New Roman"/>
          <w:sz w:val="24"/>
          <w:szCs w:val="24"/>
        </w:rPr>
        <w:br/>
      </w:r>
      <w:r w:rsidR="007B4CB5" w:rsidRPr="00970216">
        <w:rPr>
          <w:rFonts w:ascii="Times New Roman" w:hAnsi="Times New Roman"/>
          <w:sz w:val="24"/>
          <w:szCs w:val="24"/>
        </w:rPr>
        <w:t>№ 119-ФЗ</w:t>
      </w:r>
      <w:r w:rsidR="00415A9E">
        <w:rPr>
          <w:rFonts w:ascii="Times New Roman" w:hAnsi="Times New Roman"/>
          <w:sz w:val="24"/>
          <w:szCs w:val="24"/>
        </w:rPr>
        <w:t xml:space="preserve"> АММР</w:t>
      </w:r>
      <w:r w:rsidR="00674E99" w:rsidRPr="00970216">
        <w:rPr>
          <w:rFonts w:ascii="Times New Roman" w:hAnsi="Times New Roman"/>
          <w:sz w:val="24"/>
          <w:szCs w:val="24"/>
        </w:rPr>
        <w:t xml:space="preserve"> принимает решение о возврате заявления</w:t>
      </w:r>
      <w:r w:rsidR="007B4CB5" w:rsidRPr="00970216">
        <w:rPr>
          <w:rFonts w:ascii="Times New Roman" w:hAnsi="Times New Roman"/>
          <w:sz w:val="24"/>
          <w:szCs w:val="24"/>
        </w:rPr>
        <w:t xml:space="preserve">; </w:t>
      </w:r>
    </w:p>
    <w:p w14:paraId="59AB06B3" w14:textId="77777777" w:rsidR="009D4AAD" w:rsidRPr="00970216" w:rsidRDefault="007B4CB5" w:rsidP="001C06D4">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17.2.2. </w:t>
      </w:r>
      <w:r w:rsidR="008E694B" w:rsidRPr="00970216">
        <w:rPr>
          <w:rFonts w:ascii="Times New Roman" w:hAnsi="Times New Roman"/>
          <w:sz w:val="24"/>
          <w:szCs w:val="24"/>
        </w:rPr>
        <w:t xml:space="preserve">При наличии оснований, предусмотренных </w:t>
      </w:r>
      <w:r w:rsidRPr="00970216">
        <w:rPr>
          <w:rFonts w:ascii="Times New Roman" w:hAnsi="Times New Roman"/>
          <w:sz w:val="24"/>
          <w:szCs w:val="24"/>
        </w:rPr>
        <w:t>п. 11.1.</w:t>
      </w:r>
      <w:r w:rsidR="008E694B" w:rsidRPr="00970216">
        <w:rPr>
          <w:rFonts w:ascii="Times New Roman" w:hAnsi="Times New Roman"/>
          <w:sz w:val="24"/>
          <w:szCs w:val="24"/>
        </w:rPr>
        <w:t xml:space="preserve"> настоящ</w:t>
      </w:r>
      <w:r w:rsidRPr="00970216">
        <w:rPr>
          <w:rFonts w:ascii="Times New Roman" w:hAnsi="Times New Roman"/>
          <w:sz w:val="24"/>
          <w:szCs w:val="24"/>
        </w:rPr>
        <w:t>его</w:t>
      </w:r>
      <w:r w:rsidR="008E694B" w:rsidRPr="00970216">
        <w:rPr>
          <w:rFonts w:ascii="Times New Roman" w:hAnsi="Times New Roman"/>
          <w:sz w:val="24"/>
          <w:szCs w:val="24"/>
        </w:rPr>
        <w:t xml:space="preserve"> регламент</w:t>
      </w:r>
      <w:r w:rsidRPr="00970216">
        <w:rPr>
          <w:rFonts w:ascii="Times New Roman" w:hAnsi="Times New Roman"/>
          <w:sz w:val="24"/>
          <w:szCs w:val="24"/>
        </w:rPr>
        <w:t>а</w:t>
      </w:r>
      <w:r w:rsidR="00CA544A" w:rsidRPr="00970216">
        <w:rPr>
          <w:rFonts w:ascii="Times New Roman" w:hAnsi="Times New Roman"/>
          <w:sz w:val="24"/>
          <w:szCs w:val="24"/>
        </w:rPr>
        <w:t>,</w:t>
      </w:r>
      <w:r w:rsidR="008E694B" w:rsidRPr="00970216">
        <w:rPr>
          <w:rFonts w:ascii="Times New Roman" w:hAnsi="Times New Roman"/>
          <w:sz w:val="24"/>
          <w:szCs w:val="24"/>
        </w:rPr>
        <w:t xml:space="preserve"> </w:t>
      </w:r>
      <w:r w:rsidR="00415A9E">
        <w:rPr>
          <w:rFonts w:ascii="Times New Roman" w:hAnsi="Times New Roman"/>
          <w:sz w:val="24"/>
          <w:szCs w:val="24"/>
        </w:rPr>
        <w:t>АММР</w:t>
      </w:r>
      <w:r w:rsidR="008E694B" w:rsidRPr="00970216">
        <w:rPr>
          <w:rFonts w:ascii="Times New Roman" w:hAnsi="Times New Roman"/>
          <w:sz w:val="24"/>
          <w:szCs w:val="24"/>
        </w:rPr>
        <w:t xml:space="preserve"> принимает решение об отказе в предоставлении </w:t>
      </w:r>
      <w:r w:rsidR="00415A9E">
        <w:rPr>
          <w:rFonts w:ascii="Times New Roman" w:hAnsi="Times New Roman"/>
          <w:sz w:val="24"/>
          <w:szCs w:val="24"/>
        </w:rPr>
        <w:t>муниципальной</w:t>
      </w:r>
      <w:r w:rsidR="008E694B" w:rsidRPr="00970216">
        <w:rPr>
          <w:rFonts w:ascii="Times New Roman" w:hAnsi="Times New Roman"/>
          <w:sz w:val="24"/>
          <w:szCs w:val="24"/>
        </w:rPr>
        <w:t xml:space="preserve"> услуги</w:t>
      </w:r>
      <w:r w:rsidR="009D4AAD" w:rsidRPr="00970216">
        <w:rPr>
          <w:rFonts w:ascii="Times New Roman" w:hAnsi="Times New Roman"/>
          <w:sz w:val="24"/>
          <w:szCs w:val="24"/>
        </w:rPr>
        <w:t>.</w:t>
      </w:r>
    </w:p>
    <w:p w14:paraId="112CDD44" w14:textId="77777777" w:rsidR="000D4F6B" w:rsidRPr="00970216" w:rsidRDefault="000D4F6B" w:rsidP="000D4F6B">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17.2.3. </w:t>
      </w:r>
      <w:proofErr w:type="gramStart"/>
      <w:r w:rsidR="00415A9E">
        <w:rPr>
          <w:rFonts w:ascii="Times New Roman" w:hAnsi="Times New Roman"/>
          <w:sz w:val="24"/>
          <w:szCs w:val="24"/>
        </w:rPr>
        <w:t>АММР</w:t>
      </w:r>
      <w:r w:rsidRPr="00970216">
        <w:rPr>
          <w:rFonts w:ascii="Times New Roman" w:hAnsi="Times New Roman"/>
          <w:sz w:val="24"/>
          <w:szCs w:val="24"/>
        </w:rPr>
        <w:t xml:space="preserve"> приостанавливает рассмотрение заявления</w:t>
      </w:r>
      <w:r w:rsidR="00655797">
        <w:rPr>
          <w:rFonts w:ascii="Times New Roman" w:hAnsi="Times New Roman"/>
          <w:sz w:val="24"/>
          <w:szCs w:val="24"/>
        </w:rPr>
        <w:t>,</w:t>
      </w:r>
      <w:r w:rsidRPr="00970216">
        <w:rPr>
          <w:rFonts w:ascii="Times New Roman" w:hAnsi="Times New Roman"/>
          <w:sz w:val="24"/>
          <w:szCs w:val="24"/>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w:t>
      </w:r>
      <w:proofErr w:type="gramEnd"/>
      <w:r w:rsidRPr="00970216">
        <w:rPr>
          <w:rFonts w:ascii="Times New Roman" w:hAnsi="Times New Roman"/>
          <w:sz w:val="24"/>
          <w:szCs w:val="24"/>
        </w:rPr>
        <w:t xml:space="preserve">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 в течени</w:t>
      </w:r>
      <w:proofErr w:type="gramStart"/>
      <w:r w:rsidRPr="00970216">
        <w:rPr>
          <w:rFonts w:ascii="Times New Roman" w:hAnsi="Times New Roman"/>
          <w:sz w:val="24"/>
          <w:szCs w:val="24"/>
        </w:rPr>
        <w:t>и</w:t>
      </w:r>
      <w:proofErr w:type="gramEnd"/>
      <w:r w:rsidRPr="00970216">
        <w:rPr>
          <w:rFonts w:ascii="Times New Roman" w:hAnsi="Times New Roman"/>
          <w:sz w:val="24"/>
          <w:szCs w:val="24"/>
        </w:rPr>
        <w:t xml:space="preserve"> 3-х рабочих дней, с даты принятия решения о приостановлении.</w:t>
      </w:r>
    </w:p>
    <w:p w14:paraId="01314430" w14:textId="77777777" w:rsidR="000D4F6B" w:rsidRPr="00970216" w:rsidRDefault="000D4F6B" w:rsidP="000D4F6B">
      <w:pPr>
        <w:spacing w:after="0" w:line="360" w:lineRule="auto"/>
        <w:ind w:firstLine="709"/>
        <w:jc w:val="both"/>
        <w:rPr>
          <w:rFonts w:ascii="Times New Roman" w:hAnsi="Times New Roman"/>
          <w:sz w:val="24"/>
          <w:szCs w:val="24"/>
        </w:rPr>
      </w:pPr>
      <w:r w:rsidRPr="00970216">
        <w:rPr>
          <w:rFonts w:ascii="Times New Roman" w:hAnsi="Times New Roman"/>
          <w:sz w:val="24"/>
          <w:szCs w:val="24"/>
        </w:rPr>
        <w:t>17.2.4</w:t>
      </w:r>
      <w:proofErr w:type="gramStart"/>
      <w:r w:rsidRPr="00970216">
        <w:rPr>
          <w:rFonts w:ascii="Times New Roman" w:hAnsi="Times New Roman"/>
          <w:sz w:val="24"/>
          <w:szCs w:val="24"/>
        </w:rPr>
        <w:t xml:space="preserve"> В</w:t>
      </w:r>
      <w:proofErr w:type="gramEnd"/>
      <w:r w:rsidRPr="00970216">
        <w:rPr>
          <w:rFonts w:ascii="Times New Roman" w:hAnsi="Times New Roman"/>
          <w:sz w:val="24"/>
          <w:szCs w:val="24"/>
        </w:rPr>
        <w:t xml:space="preserve"> случае, если при рассмотрении заявления гражданина о предоставлении земельного участка уполномоченным органом выявлены основания, указанные в пунктах 1 - 24 статьи 7 Федерального закона № 119-ФЗ, либо пересечение границ земельного </w:t>
      </w:r>
      <w:r w:rsidRPr="00970216">
        <w:rPr>
          <w:rFonts w:ascii="Times New Roman" w:hAnsi="Times New Roman"/>
          <w:sz w:val="24"/>
          <w:szCs w:val="24"/>
        </w:rPr>
        <w:lastRenderedPageBreak/>
        <w:t xml:space="preserve">участка, образуемого в соответствии со схемой размещения земельного участка на публичной кадастровой карте,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 в соответствии с данной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данная схема. </w:t>
      </w:r>
      <w:proofErr w:type="gramStart"/>
      <w:r w:rsidRPr="00970216">
        <w:rPr>
          <w:rFonts w:ascii="Times New Roman" w:hAnsi="Times New Roman"/>
          <w:sz w:val="24"/>
          <w:szCs w:val="24"/>
        </w:rPr>
        <w:t>В срок не более пяти рабочих дней со дня принятия указанного решения уполномоченный орган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обстоятельства, повлекшие приостановление рассмотрения заявления, а также перечень земельных участков, которые могут быть предоставлены уполномоченным органом в безвозмездное пользование в соответствии с настоящим Федеральным законом.</w:t>
      </w:r>
      <w:proofErr w:type="gramEnd"/>
    </w:p>
    <w:p w14:paraId="5A1187AE" w14:textId="47E30D70" w:rsidR="000D4F6B" w:rsidRPr="00970216" w:rsidRDefault="000D4F6B" w:rsidP="000D4F6B">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17.2.5.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w:t>
      </w:r>
      <w:r w:rsidR="00CA6BC4">
        <w:rPr>
          <w:rFonts w:ascii="Times New Roman" w:hAnsi="Times New Roman"/>
          <w:sz w:val="24"/>
          <w:szCs w:val="24"/>
        </w:rPr>
        <w:t xml:space="preserve">специалист </w:t>
      </w:r>
      <w:r w:rsidRPr="00970216">
        <w:rPr>
          <w:rFonts w:ascii="Times New Roman" w:hAnsi="Times New Roman"/>
          <w:sz w:val="24"/>
          <w:szCs w:val="24"/>
        </w:rPr>
        <w:t>принимает решение о предоставлении муниципальной услуги.</w:t>
      </w:r>
    </w:p>
    <w:p w14:paraId="6D8EF86C" w14:textId="77777777" w:rsidR="001E36C6" w:rsidRPr="00970216" w:rsidRDefault="001E36C6" w:rsidP="001C06D4">
      <w:pPr>
        <w:spacing w:after="1" w:line="360" w:lineRule="auto"/>
        <w:ind w:firstLine="709"/>
        <w:jc w:val="both"/>
        <w:rPr>
          <w:rFonts w:ascii="Times New Roman" w:hAnsi="Times New Roman"/>
          <w:sz w:val="28"/>
          <w:szCs w:val="28"/>
        </w:rPr>
      </w:pPr>
      <w:r w:rsidRPr="00970216">
        <w:rPr>
          <w:rFonts w:ascii="Times New Roman" w:hAnsi="Times New Roman"/>
          <w:b/>
          <w:sz w:val="24"/>
          <w:szCs w:val="24"/>
        </w:rPr>
        <w:t>17.3. Процедура направления межведомственных запросов</w:t>
      </w:r>
      <w:r w:rsidRPr="00970216">
        <w:rPr>
          <w:rFonts w:ascii="Times New Roman" w:hAnsi="Times New Roman"/>
          <w:sz w:val="28"/>
          <w:szCs w:val="28"/>
        </w:rPr>
        <w:t xml:space="preserve"> </w:t>
      </w:r>
    </w:p>
    <w:p w14:paraId="20DD4737" w14:textId="72B75A65" w:rsidR="001E36C6" w:rsidRPr="00970216" w:rsidRDefault="001E36C6" w:rsidP="001C06D4">
      <w:pPr>
        <w:spacing w:after="1" w:line="360" w:lineRule="auto"/>
        <w:ind w:firstLine="709"/>
        <w:jc w:val="both"/>
        <w:rPr>
          <w:rFonts w:ascii="Times New Roman" w:hAnsi="Times New Roman"/>
          <w:sz w:val="24"/>
          <w:szCs w:val="24"/>
        </w:rPr>
      </w:pPr>
      <w:r w:rsidRPr="00970216">
        <w:rPr>
          <w:rFonts w:ascii="Times New Roman" w:hAnsi="Times New Roman"/>
          <w:sz w:val="24"/>
          <w:szCs w:val="24"/>
        </w:rPr>
        <w:t xml:space="preserve">При необходимости специалист </w:t>
      </w:r>
      <w:r w:rsidR="00C9411B">
        <w:rPr>
          <w:rFonts w:ascii="Times New Roman" w:hAnsi="Times New Roman"/>
          <w:sz w:val="24"/>
          <w:szCs w:val="24"/>
        </w:rPr>
        <w:t>Отдела,</w:t>
      </w:r>
      <w:r w:rsidRPr="00970216">
        <w:rPr>
          <w:rFonts w:ascii="Times New Roman" w:hAnsi="Times New Roman"/>
          <w:sz w:val="24"/>
          <w:szCs w:val="24"/>
        </w:rPr>
        <w:t xml:space="preserve"> ответственный</w:t>
      </w:r>
      <w:r w:rsidR="00C9411B">
        <w:rPr>
          <w:rFonts w:ascii="Times New Roman" w:hAnsi="Times New Roman"/>
          <w:sz w:val="24"/>
          <w:szCs w:val="24"/>
        </w:rPr>
        <w:t xml:space="preserve"> </w:t>
      </w:r>
      <w:r w:rsidRPr="00970216">
        <w:rPr>
          <w:rFonts w:ascii="Times New Roman" w:hAnsi="Times New Roman"/>
          <w:sz w:val="24"/>
          <w:szCs w:val="24"/>
        </w:rPr>
        <w:t>за предоставление муниципальной услуги, формирует и направляет межведомственные запросы о предоставлении документов</w:t>
      </w:r>
      <w:r w:rsidR="00584EAA" w:rsidRPr="00970216">
        <w:rPr>
          <w:rFonts w:ascii="Times New Roman" w:hAnsi="Times New Roman"/>
          <w:sz w:val="24"/>
          <w:szCs w:val="24"/>
        </w:rPr>
        <w:t xml:space="preserve"> согла</w:t>
      </w:r>
      <w:r w:rsidR="00414C2B">
        <w:rPr>
          <w:rFonts w:ascii="Times New Roman" w:hAnsi="Times New Roman"/>
          <w:sz w:val="24"/>
          <w:szCs w:val="24"/>
        </w:rPr>
        <w:t>сно перечню, указанному в п. 9.1</w:t>
      </w:r>
      <w:r w:rsidR="00584EAA" w:rsidRPr="00970216">
        <w:rPr>
          <w:rFonts w:ascii="Times New Roman" w:hAnsi="Times New Roman"/>
          <w:sz w:val="24"/>
          <w:szCs w:val="24"/>
        </w:rPr>
        <w:t xml:space="preserve"> настоящего регламента.</w:t>
      </w:r>
    </w:p>
    <w:p w14:paraId="6401C5BF" w14:textId="77777777" w:rsidR="001E36C6" w:rsidRPr="00970216" w:rsidRDefault="001E36C6" w:rsidP="001C06D4">
      <w:pPr>
        <w:spacing w:after="1" w:line="360" w:lineRule="auto"/>
        <w:ind w:firstLine="709"/>
        <w:jc w:val="both"/>
        <w:rPr>
          <w:rFonts w:ascii="Times New Roman" w:hAnsi="Times New Roman"/>
          <w:sz w:val="24"/>
          <w:szCs w:val="24"/>
        </w:rPr>
      </w:pPr>
      <w:r w:rsidRPr="00970216">
        <w:rPr>
          <w:rFonts w:ascii="Times New Roman" w:hAnsi="Times New Roman"/>
          <w:sz w:val="24"/>
          <w:szCs w:val="24"/>
        </w:rPr>
        <w:t xml:space="preserve">Межведомственные запросы о предоставлении документов направляются </w:t>
      </w:r>
      <w:r w:rsidR="00187127">
        <w:rPr>
          <w:rFonts w:ascii="Times New Roman" w:hAnsi="Times New Roman"/>
          <w:sz w:val="24"/>
          <w:szCs w:val="24"/>
        </w:rPr>
        <w:br/>
      </w:r>
      <w:r w:rsidRPr="00970216">
        <w:rPr>
          <w:rFonts w:ascii="Times New Roman" w:hAnsi="Times New Roman"/>
          <w:sz w:val="24"/>
          <w:szCs w:val="24"/>
        </w:rPr>
        <w:t>на бумажном носителе или в форме электронного документа.</w:t>
      </w:r>
    </w:p>
    <w:p w14:paraId="330C1624" w14:textId="77777777" w:rsidR="00A47CBA" w:rsidRPr="00970216" w:rsidRDefault="00A47CBA" w:rsidP="001C06D4">
      <w:pPr>
        <w:spacing w:after="0" w:line="360" w:lineRule="auto"/>
        <w:ind w:firstLine="709"/>
        <w:jc w:val="both"/>
        <w:rPr>
          <w:rFonts w:ascii="Times New Roman" w:hAnsi="Times New Roman"/>
          <w:b/>
          <w:sz w:val="24"/>
          <w:szCs w:val="24"/>
        </w:rPr>
      </w:pPr>
      <w:r w:rsidRPr="00970216">
        <w:rPr>
          <w:rFonts w:ascii="Times New Roman" w:hAnsi="Times New Roman"/>
          <w:b/>
          <w:sz w:val="24"/>
          <w:szCs w:val="24"/>
        </w:rPr>
        <w:t xml:space="preserve">17.4. </w:t>
      </w:r>
      <w:r w:rsidR="001C06D4" w:rsidRPr="00970216">
        <w:rPr>
          <w:rFonts w:ascii="Times New Roman" w:hAnsi="Times New Roman"/>
          <w:b/>
          <w:sz w:val="24"/>
          <w:szCs w:val="24"/>
        </w:rPr>
        <w:t>Процедура утверждения схемы расположения земельного участка</w:t>
      </w:r>
      <w:r w:rsidR="00970216" w:rsidRPr="00970216">
        <w:rPr>
          <w:rFonts w:ascii="Times New Roman" w:hAnsi="Times New Roman"/>
          <w:b/>
          <w:sz w:val="24"/>
          <w:szCs w:val="24"/>
        </w:rPr>
        <w:t xml:space="preserve"> на кадастровом плане территории</w:t>
      </w:r>
    </w:p>
    <w:p w14:paraId="71BA302D" w14:textId="77777777" w:rsidR="00DA20AF" w:rsidRPr="00970216" w:rsidRDefault="00DA20AF" w:rsidP="001C06D4">
      <w:pPr>
        <w:pStyle w:val="ConsPlusNormal"/>
        <w:spacing w:line="360" w:lineRule="auto"/>
        <w:ind w:firstLine="709"/>
        <w:jc w:val="both"/>
      </w:pPr>
      <w:r w:rsidRPr="00970216">
        <w:t xml:space="preserve">17.4.1. </w:t>
      </w:r>
      <w:r w:rsidR="00415A9E">
        <w:t>АММР</w:t>
      </w:r>
      <w:r w:rsidRPr="00970216">
        <w:t xml:space="preserve"> принимает решение в форме </w:t>
      </w:r>
      <w:r w:rsidR="00415A9E">
        <w:t>Постановления</w:t>
      </w:r>
      <w:r w:rsidRPr="00970216">
        <w:t xml:space="preserve"> об утверждении схемы расположения земельных участков или об отказе в утверждении схемы расположения земельных участков.</w:t>
      </w:r>
    </w:p>
    <w:p w14:paraId="0ED72B08" w14:textId="4F9ACCD6" w:rsidR="000A4D43" w:rsidRPr="00970216" w:rsidRDefault="000A4D43" w:rsidP="000A4D43">
      <w:pPr>
        <w:pStyle w:val="ConsPlusNormal"/>
        <w:spacing w:line="360" w:lineRule="auto"/>
        <w:ind w:firstLine="709"/>
        <w:jc w:val="both"/>
      </w:pPr>
      <w:r w:rsidRPr="00970216">
        <w:t xml:space="preserve">17.4.2. </w:t>
      </w:r>
      <w:r w:rsidR="00B663D1" w:rsidRPr="00CA6BC4">
        <w:t xml:space="preserve">Специалист </w:t>
      </w:r>
      <w:r w:rsidR="00C9411B" w:rsidRPr="00CA6BC4">
        <w:t>О</w:t>
      </w:r>
      <w:r w:rsidR="00C9411B">
        <w:t>тдела</w:t>
      </w:r>
      <w:r w:rsidRPr="00970216">
        <w:t xml:space="preserve"> о</w:t>
      </w:r>
      <w:r w:rsidRPr="00970216">
        <w:rPr>
          <w:shd w:val="clear" w:color="auto" w:fill="FFFFFF"/>
        </w:rPr>
        <w:t>бращается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14:paraId="6F9A8EF8" w14:textId="77777777" w:rsidR="000A4D43" w:rsidRPr="00970216" w:rsidRDefault="00DA20AF" w:rsidP="001C06D4">
      <w:pPr>
        <w:pStyle w:val="ConsPlusNormal"/>
        <w:spacing w:line="360" w:lineRule="auto"/>
        <w:ind w:firstLine="709"/>
        <w:jc w:val="both"/>
      </w:pPr>
      <w:r w:rsidRPr="00970216">
        <w:t>17.4.</w:t>
      </w:r>
      <w:r w:rsidR="000D4F6B" w:rsidRPr="00970216">
        <w:t>3</w:t>
      </w:r>
      <w:r w:rsidRPr="00970216">
        <w:t>.</w:t>
      </w:r>
      <w:r w:rsidR="000A4D43" w:rsidRPr="00970216">
        <w:t xml:space="preserve"> </w:t>
      </w:r>
      <w:r w:rsidR="002E034F" w:rsidRPr="00970216">
        <w:rPr>
          <w:shd w:val="clear" w:color="auto" w:fill="FFFFFF"/>
        </w:rPr>
        <w:t>П</w:t>
      </w:r>
      <w:r w:rsidR="000A4D43" w:rsidRPr="00970216">
        <w:rPr>
          <w:shd w:val="clear" w:color="auto" w:fill="FFFFFF"/>
        </w:rPr>
        <w:t xml:space="preserve">ри наличии в письменной форме согласия лица, обратившегося с заявлением о предоставлении в безвозмездное пользование земельного участка, который </w:t>
      </w:r>
      <w:r w:rsidR="000A4D43" w:rsidRPr="00C9411B">
        <w:rPr>
          <w:shd w:val="clear" w:color="auto" w:fill="FFFFFF"/>
        </w:rPr>
        <w:lastRenderedPageBreak/>
        <w:t xml:space="preserve">предстоит образовать в соответствии со схемой размещения земельного участка, </w:t>
      </w:r>
      <w:r w:rsidR="003A5AE2" w:rsidRPr="00C9411B">
        <w:rPr>
          <w:shd w:val="clear" w:color="auto" w:fill="FFFFFF"/>
        </w:rPr>
        <w:t>АММР</w:t>
      </w:r>
      <w:r w:rsidR="000A4D43" w:rsidRPr="00970216">
        <w:rPr>
          <w:shd w:val="clear" w:color="auto" w:fill="FFFFFF"/>
        </w:rPr>
        <w:t xml:space="preserve"> вправе утвердить иной вариант схемы размещения земельного участка в соответствии с п. 4 ст. 6 </w:t>
      </w:r>
      <w:r w:rsidR="000A4D43" w:rsidRPr="00970216">
        <w:t>Федерального закона № 119-ФЗ.</w:t>
      </w:r>
    </w:p>
    <w:p w14:paraId="176BC1B9" w14:textId="77777777" w:rsidR="008A23BA" w:rsidRPr="00970216" w:rsidRDefault="009152A1" w:rsidP="008A23BA">
      <w:pPr>
        <w:tabs>
          <w:tab w:val="left" w:pos="851"/>
        </w:tabs>
        <w:spacing w:after="0" w:line="360" w:lineRule="auto"/>
        <w:ind w:firstLine="709"/>
        <w:jc w:val="both"/>
        <w:rPr>
          <w:rFonts w:ascii="Times New Roman" w:hAnsi="Times New Roman"/>
          <w:sz w:val="24"/>
          <w:szCs w:val="24"/>
          <w:shd w:val="clear" w:color="auto" w:fill="FFFFFF"/>
        </w:rPr>
      </w:pPr>
      <w:r w:rsidRPr="00970216">
        <w:rPr>
          <w:rFonts w:ascii="Times New Roman" w:hAnsi="Times New Roman"/>
          <w:b/>
          <w:sz w:val="24"/>
          <w:szCs w:val="24"/>
        </w:rPr>
        <w:t>17.5.</w:t>
      </w:r>
      <w:r w:rsidR="00A47CBA" w:rsidRPr="00970216">
        <w:rPr>
          <w:rFonts w:ascii="Times New Roman" w:hAnsi="Times New Roman"/>
          <w:b/>
          <w:sz w:val="24"/>
          <w:szCs w:val="24"/>
        </w:rPr>
        <w:t xml:space="preserve"> </w:t>
      </w:r>
      <w:r w:rsidR="008A23BA" w:rsidRPr="00970216">
        <w:rPr>
          <w:rFonts w:ascii="Times New Roman" w:hAnsi="Times New Roman"/>
          <w:b/>
          <w:sz w:val="24"/>
          <w:szCs w:val="24"/>
        </w:rPr>
        <w:t xml:space="preserve">Процедура </w:t>
      </w:r>
      <w:r w:rsidR="003130FD" w:rsidRPr="00970216">
        <w:rPr>
          <w:rFonts w:ascii="Times New Roman" w:hAnsi="Times New Roman"/>
          <w:b/>
          <w:sz w:val="24"/>
          <w:szCs w:val="24"/>
        </w:rPr>
        <w:t xml:space="preserve">подготовки и </w:t>
      </w:r>
      <w:r w:rsidR="008A23BA" w:rsidRPr="00970216">
        <w:rPr>
          <w:rFonts w:ascii="Times New Roman" w:hAnsi="Times New Roman"/>
          <w:b/>
          <w:sz w:val="24"/>
          <w:szCs w:val="24"/>
          <w:shd w:val="clear" w:color="auto" w:fill="FFFFFF"/>
        </w:rPr>
        <w:t>государственной регистрации договора</w:t>
      </w:r>
    </w:p>
    <w:p w14:paraId="1BF392FA" w14:textId="25DB0A01" w:rsidR="00B67549" w:rsidRPr="00970216" w:rsidRDefault="00880448" w:rsidP="001C06D4">
      <w:pPr>
        <w:spacing w:after="0" w:line="360" w:lineRule="auto"/>
        <w:ind w:firstLine="709"/>
        <w:jc w:val="both"/>
        <w:rPr>
          <w:rFonts w:ascii="Times New Roman" w:hAnsi="Times New Roman"/>
          <w:sz w:val="24"/>
          <w:szCs w:val="24"/>
          <w:shd w:val="clear" w:color="auto" w:fill="FFFFFF"/>
        </w:rPr>
      </w:pPr>
      <w:r w:rsidRPr="00970216">
        <w:rPr>
          <w:rFonts w:ascii="Times New Roman" w:hAnsi="Times New Roman"/>
          <w:sz w:val="24"/>
          <w:szCs w:val="24"/>
          <w:shd w:val="clear" w:color="auto" w:fill="FFFFFF"/>
        </w:rPr>
        <w:t>17.5.</w:t>
      </w:r>
      <w:r w:rsidR="00E8211C" w:rsidRPr="00970216">
        <w:rPr>
          <w:rFonts w:ascii="Times New Roman" w:hAnsi="Times New Roman"/>
          <w:sz w:val="24"/>
          <w:szCs w:val="24"/>
          <w:shd w:val="clear" w:color="auto" w:fill="FFFFFF"/>
        </w:rPr>
        <w:t>1.</w:t>
      </w:r>
      <w:r w:rsidRPr="00970216">
        <w:rPr>
          <w:rFonts w:ascii="Times New Roman" w:hAnsi="Times New Roman"/>
          <w:sz w:val="24"/>
          <w:szCs w:val="24"/>
          <w:shd w:val="clear" w:color="auto" w:fill="FFFFFF"/>
        </w:rPr>
        <w:t xml:space="preserve"> </w:t>
      </w:r>
      <w:r w:rsidR="00B67549" w:rsidRPr="00970216">
        <w:rPr>
          <w:rFonts w:ascii="Times New Roman" w:hAnsi="Times New Roman"/>
          <w:sz w:val="24"/>
          <w:szCs w:val="24"/>
        </w:rPr>
        <w:t xml:space="preserve">В срок, не превышающий трех рабочих дней с момента осуществления </w:t>
      </w:r>
      <w:r w:rsidR="00B67549" w:rsidRPr="00C9411B">
        <w:rPr>
          <w:rFonts w:ascii="Times New Roman" w:hAnsi="Times New Roman"/>
          <w:sz w:val="24"/>
          <w:szCs w:val="24"/>
        </w:rPr>
        <w:t xml:space="preserve">государственного кадастрового учета земельного участка, </w:t>
      </w:r>
      <w:r w:rsidR="003A5AE2" w:rsidRPr="00C9411B">
        <w:rPr>
          <w:rFonts w:ascii="Times New Roman" w:hAnsi="Times New Roman"/>
          <w:sz w:val="24"/>
          <w:szCs w:val="24"/>
        </w:rPr>
        <w:t xml:space="preserve">специалист </w:t>
      </w:r>
      <w:r w:rsidR="00C9411B" w:rsidRPr="00C9411B">
        <w:rPr>
          <w:rFonts w:ascii="Times New Roman" w:hAnsi="Times New Roman"/>
          <w:sz w:val="24"/>
          <w:szCs w:val="24"/>
        </w:rPr>
        <w:t>Отдела</w:t>
      </w:r>
      <w:r w:rsidR="00B67549" w:rsidRPr="00970216">
        <w:rPr>
          <w:rFonts w:ascii="Times New Roman" w:hAnsi="Times New Roman"/>
          <w:sz w:val="24"/>
          <w:szCs w:val="24"/>
        </w:rPr>
        <w:t xml:space="preserve">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r w:rsidR="00867A78">
        <w:rPr>
          <w:rFonts w:ascii="Times New Roman" w:hAnsi="Times New Roman"/>
          <w:sz w:val="24"/>
          <w:szCs w:val="24"/>
        </w:rPr>
        <w:t xml:space="preserve"> (представителю заявителя)</w:t>
      </w:r>
      <w:r w:rsidR="00B67549" w:rsidRPr="00970216">
        <w:rPr>
          <w:rFonts w:ascii="Times New Roman" w:hAnsi="Times New Roman"/>
          <w:sz w:val="24"/>
          <w:szCs w:val="24"/>
        </w:rPr>
        <w:t>.</w:t>
      </w:r>
    </w:p>
    <w:p w14:paraId="6A5A4035" w14:textId="7F8B152D" w:rsidR="009152A1" w:rsidRPr="00970216" w:rsidRDefault="00B67549" w:rsidP="001C06D4">
      <w:pPr>
        <w:spacing w:after="0" w:line="360" w:lineRule="auto"/>
        <w:ind w:firstLine="709"/>
        <w:jc w:val="both"/>
        <w:rPr>
          <w:rFonts w:ascii="Times New Roman" w:hAnsi="Times New Roman"/>
          <w:sz w:val="24"/>
          <w:szCs w:val="24"/>
        </w:rPr>
      </w:pPr>
      <w:r w:rsidRPr="00970216">
        <w:rPr>
          <w:rFonts w:ascii="Times New Roman" w:hAnsi="Times New Roman"/>
          <w:sz w:val="24"/>
          <w:szCs w:val="24"/>
          <w:shd w:val="clear" w:color="auto" w:fill="FFFFFF"/>
        </w:rPr>
        <w:t xml:space="preserve">17.5.2. </w:t>
      </w:r>
      <w:r w:rsidR="00B71F8D" w:rsidRPr="00970216">
        <w:rPr>
          <w:rFonts w:ascii="Times New Roman" w:hAnsi="Times New Roman"/>
          <w:sz w:val="24"/>
          <w:szCs w:val="24"/>
          <w:shd w:val="clear" w:color="auto" w:fill="FFFFFF"/>
        </w:rPr>
        <w:t xml:space="preserve">В течение пяти рабочих дней со дня поступления подписанного гражданином проекта договора безвозмездного пользования земельным участком </w:t>
      </w:r>
      <w:r w:rsidR="003A5AE2" w:rsidRPr="00C9411B">
        <w:rPr>
          <w:rFonts w:ascii="Times New Roman" w:hAnsi="Times New Roman"/>
          <w:sz w:val="24"/>
          <w:szCs w:val="24"/>
          <w:shd w:val="clear" w:color="auto" w:fill="FFFFFF"/>
        </w:rPr>
        <w:t xml:space="preserve">специалист </w:t>
      </w:r>
      <w:r w:rsidR="00C9411B" w:rsidRPr="00C9411B">
        <w:rPr>
          <w:rFonts w:ascii="Times New Roman" w:hAnsi="Times New Roman"/>
          <w:sz w:val="24"/>
          <w:szCs w:val="24"/>
          <w:shd w:val="clear" w:color="auto" w:fill="FFFFFF"/>
        </w:rPr>
        <w:t>Отдела</w:t>
      </w:r>
      <w:r w:rsidR="00B71F8D" w:rsidRPr="00C9411B">
        <w:rPr>
          <w:rFonts w:ascii="Times New Roman" w:hAnsi="Times New Roman"/>
          <w:sz w:val="24"/>
          <w:szCs w:val="24"/>
          <w:shd w:val="clear" w:color="auto" w:fill="FFFFFF"/>
        </w:rPr>
        <w:t xml:space="preserve"> обеспечивает его подписание и обращается с заявлением о</w:t>
      </w:r>
      <w:r w:rsidR="00B71F8D" w:rsidRPr="00970216">
        <w:rPr>
          <w:rFonts w:ascii="Times New Roman" w:hAnsi="Times New Roman"/>
          <w:sz w:val="24"/>
          <w:szCs w:val="24"/>
          <w:shd w:val="clear" w:color="auto" w:fill="FFFFFF"/>
        </w:rPr>
        <w:t xml:space="preserve"> государственной регистрации договора безвозмездного пользования земельным участком</w:t>
      </w:r>
      <w:r w:rsidR="00EA4853" w:rsidRPr="00970216">
        <w:rPr>
          <w:rFonts w:ascii="Times New Roman" w:hAnsi="Times New Roman"/>
          <w:sz w:val="24"/>
          <w:szCs w:val="24"/>
        </w:rPr>
        <w:t>.</w:t>
      </w:r>
    </w:p>
    <w:p w14:paraId="235E24B8" w14:textId="77777777" w:rsidR="00A47CBA" w:rsidRPr="00970216" w:rsidRDefault="006876A4" w:rsidP="006876A4">
      <w:pPr>
        <w:spacing w:after="0" w:line="360" w:lineRule="auto"/>
        <w:ind w:firstLine="709"/>
        <w:jc w:val="both"/>
        <w:rPr>
          <w:rFonts w:ascii="Times New Roman" w:hAnsi="Times New Roman"/>
          <w:b/>
          <w:sz w:val="24"/>
          <w:szCs w:val="24"/>
        </w:rPr>
      </w:pPr>
      <w:r w:rsidRPr="00970216">
        <w:rPr>
          <w:rFonts w:ascii="Times New Roman" w:hAnsi="Times New Roman"/>
          <w:b/>
          <w:sz w:val="24"/>
          <w:szCs w:val="24"/>
        </w:rPr>
        <w:t>17.6.</w:t>
      </w:r>
      <w:r w:rsidR="00A47CBA" w:rsidRPr="00970216">
        <w:rPr>
          <w:rFonts w:ascii="Times New Roman" w:hAnsi="Times New Roman"/>
          <w:b/>
          <w:sz w:val="24"/>
          <w:szCs w:val="24"/>
        </w:rPr>
        <w:t xml:space="preserve"> </w:t>
      </w:r>
      <w:r w:rsidR="008A23BA" w:rsidRPr="00970216">
        <w:rPr>
          <w:rFonts w:ascii="Times New Roman" w:hAnsi="Times New Roman"/>
          <w:b/>
          <w:sz w:val="24"/>
          <w:szCs w:val="24"/>
        </w:rPr>
        <w:t xml:space="preserve">Процедура выдачи </w:t>
      </w:r>
      <w:r w:rsidR="008A23BA" w:rsidRPr="00970216">
        <w:rPr>
          <w:rFonts w:ascii="Times New Roman" w:hAnsi="Times New Roman"/>
          <w:b/>
          <w:sz w:val="24"/>
          <w:szCs w:val="24"/>
          <w:shd w:val="clear" w:color="auto" w:fill="FFFFFF"/>
        </w:rPr>
        <w:t xml:space="preserve">договора безвозмездного пользования </w:t>
      </w:r>
      <w:r w:rsidR="008A23BA" w:rsidRPr="00970216">
        <w:rPr>
          <w:rFonts w:ascii="Times New Roman" w:hAnsi="Times New Roman"/>
          <w:b/>
          <w:sz w:val="24"/>
          <w:szCs w:val="24"/>
        </w:rPr>
        <w:t>прошедшего государственную регистрацию</w:t>
      </w:r>
    </w:p>
    <w:p w14:paraId="6DB37D29" w14:textId="5CE039D9" w:rsidR="006876A4" w:rsidRPr="00970216" w:rsidRDefault="00B71F8D" w:rsidP="00BC6521">
      <w:pPr>
        <w:pStyle w:val="ConsPlusNormal"/>
        <w:spacing w:line="360" w:lineRule="auto"/>
        <w:ind w:firstLine="709"/>
        <w:jc w:val="both"/>
        <w:rPr>
          <w:shd w:val="clear" w:color="auto" w:fill="FFFFFF"/>
        </w:rPr>
      </w:pPr>
      <w:r w:rsidRPr="00970216">
        <w:rPr>
          <w:shd w:val="clear" w:color="auto" w:fill="FFFFFF"/>
        </w:rPr>
        <w:t xml:space="preserve">После получения зарегистрированного договора безвозмездного пользования </w:t>
      </w:r>
      <w:r w:rsidRPr="00C9411B">
        <w:rPr>
          <w:shd w:val="clear" w:color="auto" w:fill="FFFFFF"/>
        </w:rPr>
        <w:t xml:space="preserve">земельным участком </w:t>
      </w:r>
      <w:r w:rsidR="003A5AE2" w:rsidRPr="00C9411B">
        <w:t xml:space="preserve">специалист </w:t>
      </w:r>
      <w:r w:rsidR="00C9411B" w:rsidRPr="00C9411B">
        <w:t>Отдела</w:t>
      </w:r>
      <w:r w:rsidRPr="00C9411B">
        <w:rPr>
          <w:shd w:val="clear" w:color="auto" w:fill="FFFFFF"/>
        </w:rPr>
        <w:t xml:space="preserve"> в течение пяти рабочих дней с момента</w:t>
      </w:r>
      <w:r w:rsidRPr="00970216">
        <w:rPr>
          <w:shd w:val="clear" w:color="auto" w:fill="FFFFFF"/>
        </w:rPr>
        <w:t xml:space="preserve"> получения этого договора направляет один экземпляр заявителю</w:t>
      </w:r>
      <w:r w:rsidR="00867A78">
        <w:rPr>
          <w:shd w:val="clear" w:color="auto" w:fill="FFFFFF"/>
        </w:rPr>
        <w:t xml:space="preserve"> (представителю заявителя)</w:t>
      </w:r>
      <w:r w:rsidRPr="00970216">
        <w:rPr>
          <w:shd w:val="clear" w:color="auto" w:fill="FFFFFF"/>
        </w:rPr>
        <w:t xml:space="preserve"> способом, указанным гражданином в заявлении.</w:t>
      </w:r>
    </w:p>
    <w:p w14:paraId="19D57154" w14:textId="77777777" w:rsidR="00420614" w:rsidRPr="00970216" w:rsidRDefault="00420614" w:rsidP="00420614">
      <w:pPr>
        <w:spacing w:after="1" w:line="360" w:lineRule="auto"/>
        <w:ind w:firstLine="709"/>
        <w:jc w:val="both"/>
        <w:rPr>
          <w:rFonts w:ascii="Times New Roman" w:hAnsi="Times New Roman"/>
          <w:b/>
          <w:sz w:val="28"/>
          <w:szCs w:val="28"/>
        </w:rPr>
      </w:pPr>
      <w:r w:rsidRPr="00970216">
        <w:rPr>
          <w:rFonts w:ascii="Times New Roman" w:hAnsi="Times New Roman"/>
          <w:b/>
          <w:sz w:val="24"/>
          <w:szCs w:val="24"/>
        </w:rPr>
        <w:t xml:space="preserve">17.7. </w:t>
      </w:r>
      <w:r w:rsidR="00E3028A">
        <w:rPr>
          <w:rFonts w:ascii="Times New Roman" w:hAnsi="Times New Roman"/>
          <w:b/>
          <w:sz w:val="24"/>
          <w:szCs w:val="24"/>
        </w:rPr>
        <w:t xml:space="preserve">Процедура </w:t>
      </w:r>
      <w:r w:rsidR="00DC7E93" w:rsidRPr="00970216">
        <w:rPr>
          <w:rFonts w:ascii="Times New Roman" w:hAnsi="Times New Roman"/>
          <w:b/>
          <w:sz w:val="24"/>
          <w:szCs w:val="24"/>
        </w:rPr>
        <w:t>п</w:t>
      </w:r>
      <w:r w:rsidRPr="00970216">
        <w:rPr>
          <w:rFonts w:ascii="Times New Roman" w:hAnsi="Times New Roman"/>
          <w:b/>
          <w:sz w:val="24"/>
          <w:szCs w:val="24"/>
        </w:rPr>
        <w:t>риняти</w:t>
      </w:r>
      <w:r w:rsidR="00DC7E93" w:rsidRPr="00970216">
        <w:rPr>
          <w:rFonts w:ascii="Times New Roman" w:hAnsi="Times New Roman"/>
          <w:b/>
          <w:sz w:val="24"/>
          <w:szCs w:val="24"/>
        </w:rPr>
        <w:t>я</w:t>
      </w:r>
      <w:r w:rsidRPr="00970216">
        <w:rPr>
          <w:rFonts w:ascii="Times New Roman" w:hAnsi="Times New Roman"/>
          <w:b/>
          <w:sz w:val="24"/>
          <w:szCs w:val="24"/>
        </w:rPr>
        <w:t xml:space="preserve"> и направлени</w:t>
      </w:r>
      <w:r w:rsidR="00DC7E93" w:rsidRPr="00970216">
        <w:rPr>
          <w:rFonts w:ascii="Times New Roman" w:hAnsi="Times New Roman"/>
          <w:b/>
          <w:sz w:val="24"/>
          <w:szCs w:val="24"/>
        </w:rPr>
        <w:t>я</w:t>
      </w:r>
      <w:r w:rsidRPr="00970216">
        <w:rPr>
          <w:rFonts w:ascii="Times New Roman" w:hAnsi="Times New Roman"/>
          <w:b/>
          <w:sz w:val="24"/>
          <w:szCs w:val="24"/>
        </w:rPr>
        <w:t xml:space="preserve"> решения об отказе в заключени</w:t>
      </w:r>
      <w:proofErr w:type="gramStart"/>
      <w:r w:rsidRPr="00970216">
        <w:rPr>
          <w:rFonts w:ascii="Times New Roman" w:hAnsi="Times New Roman"/>
          <w:b/>
          <w:sz w:val="24"/>
          <w:szCs w:val="24"/>
        </w:rPr>
        <w:t>и</w:t>
      </w:r>
      <w:proofErr w:type="gramEnd"/>
      <w:r w:rsidRPr="00970216">
        <w:rPr>
          <w:rFonts w:ascii="Times New Roman" w:hAnsi="Times New Roman"/>
          <w:b/>
          <w:sz w:val="24"/>
          <w:szCs w:val="24"/>
        </w:rPr>
        <w:t xml:space="preserve"> договора безвозмездного пользования земельным участком</w:t>
      </w:r>
    </w:p>
    <w:p w14:paraId="2C69587E" w14:textId="77777777" w:rsidR="00420614" w:rsidRPr="00970216" w:rsidRDefault="00420614" w:rsidP="00420614">
      <w:pPr>
        <w:pStyle w:val="ConsPlusNormal"/>
        <w:spacing w:line="360" w:lineRule="auto"/>
        <w:ind w:firstLine="709"/>
        <w:jc w:val="both"/>
      </w:pPr>
      <w:r w:rsidRPr="00970216">
        <w:t>При наличии ос</w:t>
      </w:r>
      <w:r w:rsidR="00414C2B">
        <w:t>нований, предусмотренных п. 11.1</w:t>
      </w:r>
      <w:r w:rsidRPr="00970216">
        <w:t xml:space="preserve">. настоящего регламента, </w:t>
      </w:r>
      <w:r w:rsidR="003A5AE2">
        <w:t>АММР</w:t>
      </w:r>
      <w:r w:rsidRPr="00970216">
        <w:t xml:space="preserve"> принимает акт об отказе в заключени</w:t>
      </w:r>
      <w:proofErr w:type="gramStart"/>
      <w:r w:rsidRPr="00970216">
        <w:t>и</w:t>
      </w:r>
      <w:proofErr w:type="gramEnd"/>
      <w:r w:rsidRPr="00970216">
        <w:t xml:space="preserve"> договора и в течении трех рабочих дней направляет его заявителю</w:t>
      </w:r>
      <w:r w:rsidR="00867A78">
        <w:t xml:space="preserve"> (представителю заявителя)</w:t>
      </w:r>
      <w:r w:rsidRPr="00970216">
        <w:t>.</w:t>
      </w:r>
    </w:p>
    <w:p w14:paraId="60749D5B" w14:textId="77777777" w:rsidR="00455CE1" w:rsidRPr="00970216" w:rsidRDefault="00455CE1" w:rsidP="005D2635">
      <w:pPr>
        <w:autoSpaceDE w:val="0"/>
        <w:autoSpaceDN w:val="0"/>
        <w:adjustRightInd w:val="0"/>
        <w:spacing w:after="0" w:line="360" w:lineRule="auto"/>
        <w:ind w:firstLine="709"/>
        <w:jc w:val="both"/>
        <w:rPr>
          <w:rFonts w:ascii="Times New Roman" w:hAnsi="Times New Roman"/>
          <w:b/>
          <w:sz w:val="24"/>
          <w:szCs w:val="24"/>
        </w:rPr>
      </w:pPr>
      <w:r w:rsidRPr="00970216">
        <w:rPr>
          <w:rFonts w:ascii="Times New Roman" w:hAnsi="Times New Roman"/>
          <w:b/>
          <w:sz w:val="24"/>
          <w:szCs w:val="24"/>
        </w:rPr>
        <w:t>18. Особенности предоставления муниципальной услуги в электронной форме</w:t>
      </w:r>
    </w:p>
    <w:p w14:paraId="74C5A61D" w14:textId="77777777" w:rsidR="00893D9D" w:rsidRPr="00970216" w:rsidRDefault="00680570" w:rsidP="0068057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Муниципальная услуга в электронной форме предоставляется в соответствии с пунктом 17 настоящего административного регламента.</w:t>
      </w:r>
    </w:p>
    <w:p w14:paraId="5D82A29D" w14:textId="77777777" w:rsidR="00455CE1" w:rsidRPr="00970216" w:rsidRDefault="00455CE1" w:rsidP="005D2635">
      <w:pPr>
        <w:autoSpaceDE w:val="0"/>
        <w:autoSpaceDN w:val="0"/>
        <w:adjustRightInd w:val="0"/>
        <w:spacing w:after="0" w:line="360" w:lineRule="auto"/>
        <w:ind w:firstLine="709"/>
        <w:jc w:val="both"/>
        <w:rPr>
          <w:rFonts w:ascii="Times New Roman" w:hAnsi="Times New Roman"/>
          <w:b/>
          <w:sz w:val="24"/>
          <w:szCs w:val="24"/>
        </w:rPr>
      </w:pPr>
      <w:r w:rsidRPr="00970216">
        <w:rPr>
          <w:rFonts w:ascii="Times New Roman" w:hAnsi="Times New Roman"/>
          <w:b/>
          <w:sz w:val="24"/>
          <w:szCs w:val="24"/>
        </w:rPr>
        <w:t>19. Особенности предоставления муниципальной услуги в МФЦ</w:t>
      </w:r>
    </w:p>
    <w:p w14:paraId="77A55971" w14:textId="4711B2CC" w:rsidR="00455CE1" w:rsidRPr="00970216" w:rsidRDefault="00455CE1" w:rsidP="005D2635">
      <w:pPr>
        <w:pStyle w:val="a6"/>
        <w:widowControl w:val="0"/>
        <w:numPr>
          <w:ilvl w:val="1"/>
          <w:numId w:val="6"/>
        </w:numPr>
        <w:autoSpaceDE w:val="0"/>
        <w:autoSpaceDN w:val="0"/>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В соответствии с заключенным соглашением о взаимодействии между МФЦ и </w:t>
      </w:r>
      <w:r w:rsidR="003A5AE2">
        <w:rPr>
          <w:rFonts w:ascii="Times New Roman" w:hAnsi="Times New Roman"/>
          <w:sz w:val="24"/>
          <w:szCs w:val="24"/>
        </w:rPr>
        <w:t>АММР</w:t>
      </w:r>
      <w:r w:rsidRPr="00970216">
        <w:rPr>
          <w:rFonts w:ascii="Times New Roman" w:hAnsi="Times New Roman"/>
          <w:sz w:val="24"/>
          <w:szCs w:val="24"/>
        </w:rPr>
        <w:t xml:space="preserve"> об организации предоставления муниципальной услуги, МФЦ осуществляет следующие административные процедуры:</w:t>
      </w:r>
    </w:p>
    <w:p w14:paraId="1D654049" w14:textId="77777777" w:rsidR="00455CE1" w:rsidRPr="00970216" w:rsidRDefault="00455CE1" w:rsidP="005D2635">
      <w:pPr>
        <w:pStyle w:val="a6"/>
        <w:numPr>
          <w:ilvl w:val="0"/>
          <w:numId w:val="5"/>
        </w:numPr>
        <w:spacing w:after="0" w:line="360" w:lineRule="auto"/>
        <w:ind w:left="0" w:firstLine="709"/>
        <w:contextualSpacing w:val="0"/>
        <w:jc w:val="both"/>
        <w:rPr>
          <w:rFonts w:ascii="Times New Roman" w:hAnsi="Times New Roman"/>
          <w:sz w:val="24"/>
          <w:szCs w:val="24"/>
        </w:rPr>
      </w:pPr>
      <w:r w:rsidRPr="00970216">
        <w:rPr>
          <w:rFonts w:ascii="Times New Roman" w:hAnsi="Times New Roman"/>
          <w:sz w:val="24"/>
          <w:szCs w:val="24"/>
        </w:rPr>
        <w:t>Информирование (консультация) по порядку предоставления муниципальной услуги;</w:t>
      </w:r>
    </w:p>
    <w:p w14:paraId="505FEA4A" w14:textId="77777777" w:rsidR="00455CE1" w:rsidRPr="00970216" w:rsidRDefault="00455CE1" w:rsidP="005D2635">
      <w:pPr>
        <w:pStyle w:val="a6"/>
        <w:widowControl w:val="0"/>
        <w:numPr>
          <w:ilvl w:val="0"/>
          <w:numId w:val="5"/>
        </w:numPr>
        <w:autoSpaceDE w:val="0"/>
        <w:autoSpaceDN w:val="0"/>
        <w:spacing w:after="0" w:line="360" w:lineRule="auto"/>
        <w:ind w:left="0" w:firstLine="709"/>
        <w:contextualSpacing w:val="0"/>
        <w:jc w:val="both"/>
        <w:rPr>
          <w:rFonts w:ascii="Times New Roman" w:hAnsi="Times New Roman"/>
          <w:sz w:val="24"/>
          <w:szCs w:val="24"/>
        </w:rPr>
      </w:pPr>
      <w:r w:rsidRPr="00970216">
        <w:rPr>
          <w:rFonts w:ascii="Times New Roman" w:hAnsi="Times New Roman"/>
          <w:sz w:val="24"/>
          <w:szCs w:val="24"/>
        </w:rPr>
        <w:t>Прием и регистрация запроса и документов от заявителя</w:t>
      </w:r>
      <w:r w:rsidR="00867A78">
        <w:rPr>
          <w:rFonts w:ascii="Times New Roman" w:hAnsi="Times New Roman"/>
          <w:sz w:val="24"/>
          <w:szCs w:val="24"/>
        </w:rPr>
        <w:t xml:space="preserve"> (представителя заявителя)</w:t>
      </w:r>
      <w:r w:rsidRPr="00970216">
        <w:rPr>
          <w:rFonts w:ascii="Times New Roman" w:hAnsi="Times New Roman"/>
          <w:sz w:val="24"/>
          <w:szCs w:val="24"/>
        </w:rPr>
        <w:t xml:space="preserve"> для получения муниципальной услуги;</w:t>
      </w:r>
    </w:p>
    <w:p w14:paraId="0AABF473" w14:textId="77777777" w:rsidR="00455CE1" w:rsidRPr="00970216" w:rsidRDefault="00455CE1" w:rsidP="005D2635">
      <w:pPr>
        <w:pStyle w:val="a6"/>
        <w:numPr>
          <w:ilvl w:val="0"/>
          <w:numId w:val="5"/>
        </w:numPr>
        <w:spacing w:after="0" w:line="360" w:lineRule="auto"/>
        <w:ind w:left="0" w:firstLine="709"/>
        <w:contextualSpacing w:val="0"/>
        <w:jc w:val="both"/>
        <w:rPr>
          <w:rFonts w:ascii="Times New Roman" w:hAnsi="Times New Roman"/>
          <w:sz w:val="24"/>
          <w:szCs w:val="24"/>
        </w:rPr>
      </w:pPr>
      <w:r w:rsidRPr="00970216">
        <w:rPr>
          <w:rFonts w:ascii="Times New Roman" w:hAnsi="Times New Roman"/>
          <w:sz w:val="24"/>
          <w:szCs w:val="24"/>
        </w:rPr>
        <w:lastRenderedPageBreak/>
        <w:t>Составление и выдача заявител</w:t>
      </w:r>
      <w:r w:rsidR="00A613E5" w:rsidRPr="00970216">
        <w:rPr>
          <w:rFonts w:ascii="Times New Roman" w:hAnsi="Times New Roman"/>
          <w:sz w:val="24"/>
          <w:szCs w:val="24"/>
        </w:rPr>
        <w:t>ю</w:t>
      </w:r>
      <w:r w:rsidR="00867A78">
        <w:rPr>
          <w:rFonts w:ascii="Times New Roman" w:hAnsi="Times New Roman"/>
          <w:sz w:val="24"/>
          <w:szCs w:val="24"/>
        </w:rPr>
        <w:t xml:space="preserve"> (представителю заявителя)</w:t>
      </w:r>
      <w:r w:rsidRPr="00970216">
        <w:rPr>
          <w:rFonts w:ascii="Times New Roman" w:hAnsi="Times New Roman"/>
          <w:sz w:val="24"/>
          <w:szCs w:val="24"/>
        </w:rPr>
        <w:t xml:space="preserve">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1CD91E9" w14:textId="77777777" w:rsidR="00455CE1" w:rsidRPr="00970216" w:rsidRDefault="00455CE1" w:rsidP="005D2635">
      <w:pPr>
        <w:pStyle w:val="a6"/>
        <w:numPr>
          <w:ilvl w:val="1"/>
          <w:numId w:val="6"/>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14:paraId="4663389D" w14:textId="1611097F" w:rsidR="00455CE1" w:rsidRPr="00970216" w:rsidRDefault="00455CE1" w:rsidP="005D2635">
      <w:pPr>
        <w:suppressAutoHyphens/>
        <w:spacing w:after="0" w:line="360" w:lineRule="auto"/>
        <w:ind w:firstLine="709"/>
        <w:jc w:val="both"/>
        <w:rPr>
          <w:rFonts w:ascii="Times New Roman" w:hAnsi="Times New Roman"/>
          <w:sz w:val="24"/>
          <w:szCs w:val="24"/>
        </w:rPr>
      </w:pPr>
      <w:r w:rsidRPr="00970216">
        <w:rPr>
          <w:rFonts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w:t>
      </w:r>
      <w:r w:rsidR="00A613E5" w:rsidRPr="00970216">
        <w:rPr>
          <w:rFonts w:ascii="Times New Roman" w:hAnsi="Times New Roman"/>
          <w:sz w:val="24"/>
          <w:szCs w:val="24"/>
        </w:rPr>
        <w:t>я</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представителя заявителя)</w:t>
      </w:r>
      <w:r w:rsidR="00A613E5" w:rsidRPr="00970216">
        <w:rPr>
          <w:rFonts w:ascii="Times New Roman" w:hAnsi="Times New Roman"/>
          <w:sz w:val="24"/>
          <w:szCs w:val="24"/>
        </w:rPr>
        <w:t xml:space="preserve"> </w:t>
      </w:r>
      <w:r w:rsidRPr="00970216">
        <w:rPr>
          <w:rFonts w:ascii="Times New Roman" w:hAnsi="Times New Roman"/>
          <w:sz w:val="24"/>
          <w:szCs w:val="24"/>
        </w:rPr>
        <w:t>при личном обращении заявителя</w:t>
      </w:r>
      <w:r w:rsidR="00DC6374">
        <w:rPr>
          <w:rFonts w:ascii="Times New Roman" w:hAnsi="Times New Roman"/>
          <w:sz w:val="24"/>
          <w:szCs w:val="24"/>
        </w:rPr>
        <w:t xml:space="preserve"> (представителя</w:t>
      </w:r>
      <w:r w:rsidR="00DC6374" w:rsidRPr="00DC6374">
        <w:rPr>
          <w:rFonts w:ascii="Times New Roman" w:hAnsi="Times New Roman"/>
          <w:sz w:val="24"/>
          <w:szCs w:val="24"/>
        </w:rPr>
        <w:t xml:space="preserve"> заявителя) </w:t>
      </w:r>
      <w:r w:rsidRPr="00970216">
        <w:rPr>
          <w:rFonts w:ascii="Times New Roman" w:hAnsi="Times New Roman"/>
          <w:sz w:val="24"/>
          <w:szCs w:val="24"/>
        </w:rPr>
        <w:t>в МФЦ, в организации, привлекаемы</w:t>
      </w:r>
      <w:r w:rsidR="00CA6BC4">
        <w:rPr>
          <w:rFonts w:ascii="Times New Roman" w:hAnsi="Times New Roman"/>
          <w:sz w:val="24"/>
          <w:szCs w:val="24"/>
        </w:rPr>
        <w:t>е</w:t>
      </w:r>
      <w:r w:rsidRPr="00970216">
        <w:rPr>
          <w:rFonts w:ascii="Times New Roman" w:hAnsi="Times New Roman"/>
          <w:sz w:val="24"/>
          <w:szCs w:val="24"/>
        </w:rPr>
        <w:t xml:space="preserve"> к реализации функций МФЦ (далее – привлекаемые организации) или при обращении в центр телефонного обслуживания </w:t>
      </w:r>
      <w:r w:rsidR="00405E94" w:rsidRPr="00970216">
        <w:rPr>
          <w:rFonts w:ascii="Times New Roman" w:hAnsi="Times New Roman"/>
          <w:sz w:val="24"/>
          <w:szCs w:val="24"/>
        </w:rPr>
        <w:t>МФЦ</w:t>
      </w:r>
      <w:r w:rsidRPr="00970216">
        <w:rPr>
          <w:rFonts w:ascii="Times New Roman" w:hAnsi="Times New Roman"/>
          <w:sz w:val="24"/>
          <w:szCs w:val="24"/>
        </w:rPr>
        <w:t xml:space="preserve"> по следующим вопросам:</w:t>
      </w:r>
    </w:p>
    <w:p w14:paraId="677FB5E1" w14:textId="77777777" w:rsidR="00455CE1" w:rsidRPr="00970216"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срок предоставления муниципальной услуги;</w:t>
      </w:r>
    </w:p>
    <w:p w14:paraId="29715739" w14:textId="77777777" w:rsidR="00455CE1" w:rsidRPr="00970216"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C2C016A" w14:textId="77777777" w:rsidR="00455CE1" w:rsidRPr="00970216"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14:paraId="3F3F4C4C" w14:textId="77777777" w:rsidR="00455CE1" w:rsidRPr="00970216"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14:paraId="7A5EE522" w14:textId="77777777" w:rsidR="00455CE1" w:rsidRPr="00970216"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25894E47" w14:textId="77777777" w:rsidR="00455CE1" w:rsidRPr="00970216"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режим работы и адреса иных МФЦ и привлекаемых организаций, находящихся на территории </w:t>
      </w:r>
      <w:r w:rsidR="000752F0">
        <w:rPr>
          <w:rFonts w:ascii="Times New Roman" w:hAnsi="Times New Roman"/>
          <w:sz w:val="24"/>
          <w:szCs w:val="24"/>
        </w:rPr>
        <w:t>Приморского края</w:t>
      </w:r>
      <w:r w:rsidRPr="00970216">
        <w:rPr>
          <w:rFonts w:ascii="Times New Roman" w:hAnsi="Times New Roman"/>
          <w:sz w:val="24"/>
          <w:szCs w:val="24"/>
        </w:rPr>
        <w:t>;</w:t>
      </w:r>
    </w:p>
    <w:p w14:paraId="1F8CB643" w14:textId="77777777" w:rsidR="00455CE1" w:rsidRPr="00970216" w:rsidRDefault="00455CE1" w:rsidP="005D2635">
      <w:pPr>
        <w:pStyle w:val="a6"/>
        <w:numPr>
          <w:ilvl w:val="0"/>
          <w:numId w:val="7"/>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7438F237" w14:textId="77777777" w:rsidR="00455CE1" w:rsidRPr="00970216" w:rsidRDefault="00455CE1" w:rsidP="005D2635">
      <w:pPr>
        <w:pStyle w:val="a6"/>
        <w:numPr>
          <w:ilvl w:val="1"/>
          <w:numId w:val="6"/>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Осуществление административной процедуры «Прием и регистрация запроса и документов».</w:t>
      </w:r>
    </w:p>
    <w:p w14:paraId="47B12BEE" w14:textId="77777777"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lastRenderedPageBreak/>
        <w:t>19.3.1. Административную процедуру «Прием и регистрация запр</w:t>
      </w:r>
      <w:r w:rsidR="00E3028A">
        <w:rPr>
          <w:rFonts w:ascii="Times New Roman" w:hAnsi="Times New Roman"/>
          <w:sz w:val="24"/>
          <w:szCs w:val="24"/>
        </w:rPr>
        <w:t xml:space="preserve">оса и документов» осуществляет </w:t>
      </w:r>
      <w:r w:rsidRPr="00970216">
        <w:rPr>
          <w:rFonts w:ascii="Times New Roman" w:hAnsi="Times New Roman"/>
          <w:sz w:val="24"/>
          <w:szCs w:val="24"/>
        </w:rPr>
        <w:t>специалист МФЦ, ответственный за прием и регистрацию запроса и документов (далее – специалист приема МФЦ).</w:t>
      </w:r>
    </w:p>
    <w:p w14:paraId="72EF1E5A" w14:textId="26A61046"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19.3.2. При личном обращении заявителя</w:t>
      </w:r>
      <w:r w:rsidR="00DC6374">
        <w:rPr>
          <w:rFonts w:ascii="Times New Roman" w:hAnsi="Times New Roman"/>
          <w:sz w:val="24"/>
          <w:szCs w:val="24"/>
        </w:rPr>
        <w:t xml:space="preserve"> (представителя заявителя)</w:t>
      </w:r>
      <w:r w:rsidRPr="00970216">
        <w:rPr>
          <w:rFonts w:ascii="Times New Roman" w:hAnsi="Times New Roman"/>
          <w:sz w:val="24"/>
          <w:szCs w:val="24"/>
        </w:rPr>
        <w:t xml:space="preserve"> за предоставлением муниципальной услуги, специалист приема МФЦ, принимающий заявление и необходимые документы, должен удостовериться в личности заяви</w:t>
      </w:r>
      <w:r w:rsidR="00A0254E" w:rsidRPr="00970216">
        <w:rPr>
          <w:rFonts w:ascii="Times New Roman" w:hAnsi="Times New Roman"/>
          <w:sz w:val="24"/>
          <w:szCs w:val="24"/>
        </w:rPr>
        <w:t xml:space="preserve">теля (представителя заявителя). </w:t>
      </w:r>
      <w:r w:rsidRPr="00970216">
        <w:rPr>
          <w:rFonts w:ascii="Times New Roman" w:hAnsi="Times New Roman"/>
          <w:sz w:val="24"/>
          <w:szCs w:val="24"/>
        </w:rPr>
        <w:t>Специалист приема МФЦ проверяет документы, предоставленные заявителем</w:t>
      </w:r>
      <w:r w:rsidR="00DC6374">
        <w:rPr>
          <w:rFonts w:ascii="Times New Roman" w:hAnsi="Times New Roman"/>
          <w:sz w:val="24"/>
          <w:szCs w:val="24"/>
        </w:rPr>
        <w:t xml:space="preserve"> (представителем</w:t>
      </w:r>
      <w:r w:rsidR="00DC6374" w:rsidRPr="00DC6374">
        <w:rPr>
          <w:rFonts w:ascii="Times New Roman" w:hAnsi="Times New Roman"/>
          <w:sz w:val="24"/>
          <w:szCs w:val="24"/>
        </w:rPr>
        <w:t xml:space="preserve"> заявителя)</w:t>
      </w:r>
      <w:r w:rsidRPr="00970216">
        <w:rPr>
          <w:rFonts w:ascii="Times New Roman" w:hAnsi="Times New Roman"/>
          <w:sz w:val="24"/>
          <w:szCs w:val="24"/>
        </w:rPr>
        <w:t>, на полноту и соответствие требованиям, установленным настоящим ад</w:t>
      </w:r>
      <w:r w:rsidR="00E3028A">
        <w:rPr>
          <w:rFonts w:ascii="Times New Roman" w:hAnsi="Times New Roman"/>
          <w:sz w:val="24"/>
          <w:szCs w:val="24"/>
        </w:rPr>
        <w:t>министративным регламентом.</w:t>
      </w:r>
    </w:p>
    <w:p w14:paraId="5A6C5B2E" w14:textId="77777777"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970216">
        <w:rPr>
          <w:rFonts w:ascii="Times New Roman" w:hAnsi="Times New Roman"/>
          <w:sz w:val="24"/>
          <w:szCs w:val="24"/>
        </w:rPr>
        <w:t>Специалист приема МФЦ формирует и распечатывает 1 (один) экземпляр заявления, в случае отсутствия такого у заявителя</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представителя заявителя</w:t>
      </w:r>
      <w:r w:rsidR="00DC6374" w:rsidRPr="00970216">
        <w:rPr>
          <w:rFonts w:ascii="Times New Roman" w:hAnsi="Times New Roman"/>
          <w:sz w:val="24"/>
          <w:szCs w:val="24"/>
        </w:rPr>
        <w:t>)</w:t>
      </w:r>
      <w:r w:rsidRPr="00970216">
        <w:rPr>
          <w:rFonts w:ascii="Times New Roman" w:hAnsi="Times New Roman"/>
          <w:sz w:val="24"/>
          <w:szCs w:val="24"/>
        </w:rPr>
        <w:t>,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представителю заявителя</w:t>
      </w:r>
      <w:r w:rsidR="00DC6374" w:rsidRPr="00970216">
        <w:rPr>
          <w:rFonts w:ascii="Times New Roman" w:hAnsi="Times New Roman"/>
          <w:sz w:val="24"/>
          <w:szCs w:val="24"/>
        </w:rPr>
        <w:t xml:space="preserve">) </w:t>
      </w:r>
      <w:r w:rsidRPr="00970216">
        <w:rPr>
          <w:rFonts w:ascii="Times New Roman" w:hAnsi="Times New Roman"/>
          <w:sz w:val="24"/>
          <w:szCs w:val="24"/>
        </w:rPr>
        <w:t>самостоятельно проверить информацию, указанную в заявлении, и расписаться.</w:t>
      </w:r>
      <w:proofErr w:type="gramEnd"/>
    </w:p>
    <w:p w14:paraId="09F2D08D" w14:textId="77777777"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19.3.4. </w:t>
      </w:r>
      <w:proofErr w:type="gramStart"/>
      <w:r w:rsidRPr="00970216">
        <w:rPr>
          <w:rFonts w:ascii="Times New Roman" w:hAnsi="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представителю заявителя</w:t>
      </w:r>
      <w:r w:rsidR="00DC6374" w:rsidRPr="00970216">
        <w:rPr>
          <w:rFonts w:ascii="Times New Roman" w:hAnsi="Times New Roman"/>
          <w:sz w:val="24"/>
          <w:szCs w:val="24"/>
        </w:rPr>
        <w:t xml:space="preserve">) </w:t>
      </w:r>
      <w:r w:rsidRPr="00970216">
        <w:rPr>
          <w:rFonts w:ascii="Times New Roman" w:hAnsi="Times New Roman"/>
          <w:sz w:val="24"/>
          <w:szCs w:val="24"/>
        </w:rPr>
        <w:t>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w:t>
      </w:r>
      <w:r w:rsidR="00DC6374">
        <w:rPr>
          <w:rFonts w:ascii="Times New Roman" w:hAnsi="Times New Roman"/>
          <w:sz w:val="24"/>
          <w:szCs w:val="24"/>
        </w:rPr>
        <w:t xml:space="preserve"> (представителем заявителя)</w:t>
      </w:r>
      <w:r w:rsidRPr="00970216">
        <w:rPr>
          <w:rFonts w:ascii="Times New Roman" w:hAnsi="Times New Roman"/>
          <w:sz w:val="24"/>
          <w:szCs w:val="24"/>
        </w:rPr>
        <w:t xml:space="preserve"> документов (сканирует документы в</w:t>
      </w:r>
      <w:proofErr w:type="gramEnd"/>
      <w:r w:rsidRPr="00970216">
        <w:rPr>
          <w:rFonts w:ascii="Times New Roman" w:hAnsi="Times New Roman"/>
          <w:sz w:val="24"/>
          <w:szCs w:val="24"/>
        </w:rPr>
        <w:t xml:space="preserve"> форме, которой они были</w:t>
      </w:r>
      <w:r w:rsidR="00DF46C9" w:rsidRPr="00970216">
        <w:rPr>
          <w:rFonts w:ascii="Times New Roman" w:hAnsi="Times New Roman"/>
          <w:sz w:val="24"/>
          <w:szCs w:val="24"/>
        </w:rPr>
        <w:t xml:space="preserve"> </w:t>
      </w:r>
      <w:r w:rsidRPr="00970216">
        <w:rPr>
          <w:rFonts w:ascii="Times New Roman" w:hAnsi="Times New Roman"/>
          <w:sz w:val="24"/>
          <w:szCs w:val="24"/>
        </w:rPr>
        <w:t>предоставлены заявителем</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представителем заявителя</w:t>
      </w:r>
      <w:r w:rsidR="00DC6374" w:rsidRPr="00970216">
        <w:rPr>
          <w:rFonts w:ascii="Times New Roman" w:hAnsi="Times New Roman"/>
          <w:sz w:val="24"/>
          <w:szCs w:val="24"/>
        </w:rPr>
        <w:t xml:space="preserve">) </w:t>
      </w:r>
      <w:r w:rsidRPr="00970216">
        <w:rPr>
          <w:rFonts w:ascii="Times New Roman" w:hAnsi="Times New Roman"/>
          <w:sz w:val="24"/>
          <w:szCs w:val="24"/>
        </w:rPr>
        <w:t>в соответствии с требованиями административн</w:t>
      </w:r>
      <w:r w:rsidR="00DF46C9" w:rsidRPr="00970216">
        <w:rPr>
          <w:rFonts w:ascii="Times New Roman" w:hAnsi="Times New Roman"/>
          <w:sz w:val="24"/>
          <w:szCs w:val="24"/>
        </w:rPr>
        <w:t>ого</w:t>
      </w:r>
      <w:r w:rsidRPr="00970216">
        <w:rPr>
          <w:rFonts w:ascii="Times New Roman" w:hAnsi="Times New Roman"/>
          <w:sz w:val="24"/>
          <w:szCs w:val="24"/>
        </w:rPr>
        <w:t xml:space="preserve"> регламент</w:t>
      </w:r>
      <w:r w:rsidR="00DF46C9" w:rsidRPr="00970216">
        <w:rPr>
          <w:rFonts w:ascii="Times New Roman" w:hAnsi="Times New Roman"/>
          <w:sz w:val="24"/>
          <w:szCs w:val="24"/>
        </w:rPr>
        <w:t>а</w:t>
      </w:r>
      <w:r w:rsidRPr="00970216">
        <w:rPr>
          <w:rFonts w:ascii="Times New Roman" w:hAnsi="Times New Roman"/>
          <w:sz w:val="24"/>
          <w:szCs w:val="24"/>
        </w:rPr>
        <w:t>) и расписки, подписанной заявителем. Заявление, документы, представленные заявителем</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представителем заявителя</w:t>
      </w:r>
      <w:r w:rsidR="00DC6374" w:rsidRPr="00970216">
        <w:rPr>
          <w:rFonts w:ascii="Times New Roman" w:hAnsi="Times New Roman"/>
          <w:sz w:val="24"/>
          <w:szCs w:val="24"/>
        </w:rPr>
        <w:t>)</w:t>
      </w:r>
      <w:r w:rsidRPr="00970216">
        <w:rPr>
          <w:rFonts w:ascii="Times New Roman" w:hAnsi="Times New Roman"/>
          <w:sz w:val="24"/>
          <w:szCs w:val="24"/>
        </w:rPr>
        <w:t>, и расписка после сканирования возвращаются заявителю</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представителю заявителя</w:t>
      </w:r>
      <w:r w:rsidR="00DC6374" w:rsidRPr="00970216">
        <w:rPr>
          <w:rFonts w:ascii="Times New Roman" w:hAnsi="Times New Roman"/>
          <w:sz w:val="24"/>
          <w:szCs w:val="24"/>
        </w:rPr>
        <w:t>)</w:t>
      </w:r>
      <w:r w:rsidRPr="00970216">
        <w:rPr>
          <w:rFonts w:ascii="Times New Roman" w:hAnsi="Times New Roman"/>
          <w:sz w:val="24"/>
          <w:szCs w:val="24"/>
        </w:rPr>
        <w:t>.</w:t>
      </w:r>
    </w:p>
    <w:p w14:paraId="433766B9" w14:textId="77777777" w:rsidR="00455CE1"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19.3.5. Принятые у заявителя</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представителя заявителя</w:t>
      </w:r>
      <w:r w:rsidR="00DC6374" w:rsidRPr="00970216">
        <w:rPr>
          <w:rFonts w:ascii="Times New Roman" w:hAnsi="Times New Roman"/>
          <w:sz w:val="24"/>
          <w:szCs w:val="24"/>
        </w:rPr>
        <w:t xml:space="preserve">) </w:t>
      </w:r>
      <w:r w:rsidRPr="00970216">
        <w:rPr>
          <w:rFonts w:ascii="Times New Roman" w:hAnsi="Times New Roman"/>
          <w:sz w:val="24"/>
          <w:szCs w:val="24"/>
        </w:rPr>
        <w:t>документы, заявление и расписка передаются в электронном виде в</w:t>
      </w:r>
      <w:r w:rsidR="003A5AE2" w:rsidRPr="003A5AE2">
        <w:rPr>
          <w:rFonts w:ascii="Times New Roman" w:hAnsi="Times New Roman"/>
          <w:sz w:val="24"/>
          <w:szCs w:val="24"/>
        </w:rPr>
        <w:t xml:space="preserve"> </w:t>
      </w:r>
      <w:r w:rsidR="003A5AE2">
        <w:rPr>
          <w:rFonts w:ascii="Times New Roman" w:hAnsi="Times New Roman"/>
          <w:sz w:val="24"/>
          <w:szCs w:val="24"/>
        </w:rPr>
        <w:t>АММР</w:t>
      </w:r>
      <w:r w:rsidR="00903339" w:rsidRPr="00970216">
        <w:rPr>
          <w:rFonts w:ascii="Times New Roman" w:hAnsi="Times New Roman"/>
          <w:sz w:val="24"/>
          <w:szCs w:val="24"/>
        </w:rPr>
        <w:t xml:space="preserve"> </w:t>
      </w:r>
      <w:r w:rsidRPr="00970216">
        <w:rPr>
          <w:rFonts w:ascii="Times New Roman" w:hAnsi="Times New Roman"/>
          <w:sz w:val="24"/>
          <w:szCs w:val="24"/>
        </w:rPr>
        <w:t>по защищенным каналам связи.</w:t>
      </w:r>
    </w:p>
    <w:p w14:paraId="3F6C9535" w14:textId="77777777" w:rsidR="00983F0C" w:rsidRDefault="00983F0C" w:rsidP="00983F0C">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Не подлежит сканированию и передается на бумажных носителях в </w:t>
      </w:r>
      <w:r w:rsidR="003A5AE2">
        <w:rPr>
          <w:rFonts w:ascii="Times New Roman" w:hAnsi="Times New Roman"/>
          <w:sz w:val="24"/>
          <w:szCs w:val="24"/>
        </w:rPr>
        <w:t>АММР</w:t>
      </w:r>
      <w:r>
        <w:rPr>
          <w:rFonts w:ascii="Times New Roman" w:hAnsi="Times New Roman"/>
          <w:sz w:val="24"/>
          <w:szCs w:val="24"/>
        </w:rPr>
        <w:t xml:space="preserve"> схема расположения земельного участка на кадастровом плане территории, в случае если её размер превышает размер листа формата A4.</w:t>
      </w:r>
    </w:p>
    <w:p w14:paraId="43A4EF77" w14:textId="77777777"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lastRenderedPageBreak/>
        <w:t>19.4. Осуществление административной процедуры «Составление и выдача заявител</w:t>
      </w:r>
      <w:r w:rsidR="00DF46C9" w:rsidRPr="00970216">
        <w:rPr>
          <w:rFonts w:ascii="Times New Roman" w:hAnsi="Times New Roman"/>
          <w:sz w:val="24"/>
          <w:szCs w:val="24"/>
        </w:rPr>
        <w:t>ю</w:t>
      </w:r>
      <w:r w:rsidRPr="00970216">
        <w:rPr>
          <w:rFonts w:ascii="Times New Roman" w:hAnsi="Times New Roman"/>
          <w:sz w:val="24"/>
          <w:szCs w:val="24"/>
        </w:rPr>
        <w:t xml:space="preserve"> </w:t>
      </w:r>
      <w:r w:rsidR="00DC6374" w:rsidRPr="00DC6374">
        <w:rPr>
          <w:rFonts w:ascii="Times New Roman" w:hAnsi="Times New Roman"/>
          <w:sz w:val="24"/>
          <w:szCs w:val="24"/>
        </w:rPr>
        <w:t xml:space="preserve">(представителю заявителя) </w:t>
      </w:r>
      <w:r w:rsidRPr="00970216">
        <w:rPr>
          <w:rFonts w:ascii="Times New Roman" w:hAnsi="Times New Roman"/>
          <w:sz w:val="24"/>
          <w:szCs w:val="24"/>
        </w:rPr>
        <w:t>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9838093" w14:textId="77777777"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19.4.1. Административную процедуру «Составление и выдача заявител</w:t>
      </w:r>
      <w:r w:rsidR="00DF46C9" w:rsidRPr="00970216">
        <w:rPr>
          <w:rFonts w:ascii="Times New Roman" w:hAnsi="Times New Roman"/>
          <w:sz w:val="24"/>
          <w:szCs w:val="24"/>
        </w:rPr>
        <w:t>ю</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представителю заявителя</w:t>
      </w:r>
      <w:r w:rsidR="00DC6374" w:rsidRPr="00970216">
        <w:rPr>
          <w:rFonts w:ascii="Times New Roman" w:hAnsi="Times New Roman"/>
          <w:sz w:val="24"/>
          <w:szCs w:val="24"/>
        </w:rPr>
        <w:t xml:space="preserve">) </w:t>
      </w:r>
      <w:r w:rsidRPr="00970216">
        <w:rPr>
          <w:rFonts w:ascii="Times New Roman" w:hAnsi="Times New Roman"/>
          <w:sz w:val="24"/>
          <w:szCs w:val="24"/>
        </w:rPr>
        <w:t>документов на бумажном носителе, подтверждающих содержание электронных документов, направленных в МФЦ по результатам предоставления мун</w:t>
      </w:r>
      <w:r w:rsidR="006E50F0">
        <w:rPr>
          <w:rFonts w:ascii="Times New Roman" w:hAnsi="Times New Roman"/>
          <w:sz w:val="24"/>
          <w:szCs w:val="24"/>
        </w:rPr>
        <w:t>иципальной услуги» осуществляет</w:t>
      </w:r>
      <w:r w:rsidRPr="00970216">
        <w:rPr>
          <w:rFonts w:ascii="Times New Roman" w:hAnsi="Times New Roman"/>
          <w:sz w:val="24"/>
          <w:szCs w:val="24"/>
        </w:rPr>
        <w:t xml:space="preserve"> специалист МФЦ, ответственный за выдачу результата предоставления муниципальной услуги (далее – уполномоченный специалист МФЦ). </w:t>
      </w:r>
    </w:p>
    <w:p w14:paraId="34E840CC" w14:textId="4A3E644B"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19.4.2. При личном обращении заявителя</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представителя заявителя</w:t>
      </w:r>
      <w:r w:rsidR="00DC6374" w:rsidRPr="00970216">
        <w:rPr>
          <w:rFonts w:ascii="Times New Roman" w:hAnsi="Times New Roman"/>
          <w:sz w:val="24"/>
          <w:szCs w:val="24"/>
        </w:rPr>
        <w:t xml:space="preserve">) </w:t>
      </w:r>
      <w:r w:rsidRPr="00970216">
        <w:rPr>
          <w:rFonts w:ascii="Times New Roman" w:hAnsi="Times New Roman"/>
          <w:sz w:val="24"/>
          <w:szCs w:val="24"/>
        </w:rPr>
        <w:t xml:space="preserve">за получением результата муниципальной услуги </w:t>
      </w:r>
      <w:r w:rsidR="006E50F0">
        <w:rPr>
          <w:rFonts w:ascii="Times New Roman" w:hAnsi="Times New Roman"/>
          <w:sz w:val="24"/>
          <w:szCs w:val="24"/>
        </w:rPr>
        <w:t xml:space="preserve">уполномоченный специалист МФЦ </w:t>
      </w:r>
      <w:r w:rsidRPr="00970216">
        <w:rPr>
          <w:rFonts w:ascii="Times New Roman" w:hAnsi="Times New Roman"/>
          <w:sz w:val="24"/>
          <w:szCs w:val="24"/>
        </w:rPr>
        <w:t>должен удостовериться в личности заявителя (представителя заявителя).</w:t>
      </w:r>
    </w:p>
    <w:p w14:paraId="4D0AB131" w14:textId="569A610B"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w:t>
      </w:r>
      <w:r w:rsidR="006E50F0">
        <w:rPr>
          <w:rFonts w:ascii="Times New Roman" w:hAnsi="Times New Roman"/>
          <w:sz w:val="24"/>
          <w:szCs w:val="24"/>
        </w:rPr>
        <w:t xml:space="preserve">тавления муниципальной услуги, </w:t>
      </w:r>
      <w:r w:rsidRPr="00970216">
        <w:rPr>
          <w:rFonts w:ascii="Times New Roman" w:hAnsi="Times New Roman"/>
          <w:sz w:val="24"/>
          <w:szCs w:val="24"/>
        </w:rPr>
        <w:t>обеспечивает:</w:t>
      </w:r>
    </w:p>
    <w:p w14:paraId="2E3C91E6" w14:textId="77777777" w:rsidR="00455CE1" w:rsidRPr="00970216" w:rsidRDefault="00455CE1" w:rsidP="005D2635">
      <w:pPr>
        <w:pStyle w:val="a6"/>
        <w:numPr>
          <w:ilvl w:val="0"/>
          <w:numId w:val="8"/>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проверку действительности электронной подписи должностного лица </w:t>
      </w:r>
      <w:r w:rsidR="003A5AE2">
        <w:rPr>
          <w:rFonts w:ascii="Times New Roman" w:hAnsi="Times New Roman"/>
          <w:sz w:val="24"/>
          <w:szCs w:val="24"/>
        </w:rPr>
        <w:t>АММР</w:t>
      </w:r>
      <w:r w:rsidRPr="00970216">
        <w:rPr>
          <w:rFonts w:ascii="Times New Roman" w:hAnsi="Times New Roman"/>
          <w:sz w:val="24"/>
          <w:szCs w:val="24"/>
        </w:rPr>
        <w:t>, подписавшего электронный документ, полученный МФЦ по результатам предоставления муниципальной услуги;</w:t>
      </w:r>
    </w:p>
    <w:p w14:paraId="64B5EA03" w14:textId="77777777" w:rsidR="00455CE1" w:rsidRPr="00970216" w:rsidRDefault="00455CE1" w:rsidP="005D2635">
      <w:pPr>
        <w:pStyle w:val="a6"/>
        <w:numPr>
          <w:ilvl w:val="0"/>
          <w:numId w:val="8"/>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 xml:space="preserve">изготовление, </w:t>
      </w:r>
      <w:proofErr w:type="gramStart"/>
      <w:r w:rsidRPr="00970216">
        <w:rPr>
          <w:rFonts w:ascii="Times New Roman" w:hAnsi="Times New Roman"/>
          <w:sz w:val="24"/>
          <w:szCs w:val="24"/>
        </w:rPr>
        <w:t>заверение экземпляра</w:t>
      </w:r>
      <w:proofErr w:type="gramEnd"/>
      <w:r w:rsidRPr="00970216">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1DF5D8B" w14:textId="77777777" w:rsidR="00455CE1" w:rsidRPr="00970216" w:rsidRDefault="00455CE1" w:rsidP="005D2635">
      <w:pPr>
        <w:pStyle w:val="a6"/>
        <w:numPr>
          <w:ilvl w:val="0"/>
          <w:numId w:val="8"/>
        </w:numPr>
        <w:spacing w:after="0" w:line="360" w:lineRule="auto"/>
        <w:ind w:left="0" w:firstLine="709"/>
        <w:jc w:val="both"/>
        <w:rPr>
          <w:rFonts w:ascii="Times New Roman" w:hAnsi="Times New Roman"/>
          <w:sz w:val="24"/>
          <w:szCs w:val="24"/>
        </w:rPr>
      </w:pPr>
      <w:r w:rsidRPr="00970216">
        <w:rPr>
          <w:rFonts w:ascii="Times New Roman" w:hAnsi="Times New Roman"/>
          <w:sz w:val="24"/>
          <w:szCs w:val="24"/>
        </w:rPr>
        <w:t>учет выдачи экземпляров электронных документов на бумажном носителе.</w:t>
      </w:r>
    </w:p>
    <w:p w14:paraId="611458EA" w14:textId="7B89CDFE"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19.4.4. Уполномоченный специалист МФЦ передает документы, являющиеся результатом предоставления муниципальной услуги, заявителю (</w:t>
      </w:r>
      <w:r w:rsidR="00DC6374">
        <w:rPr>
          <w:rFonts w:ascii="Times New Roman" w:hAnsi="Times New Roman"/>
          <w:sz w:val="24"/>
          <w:szCs w:val="24"/>
        </w:rPr>
        <w:t>представителю заявителя</w:t>
      </w:r>
      <w:r w:rsidRPr="00970216">
        <w:rPr>
          <w:rFonts w:ascii="Times New Roman" w:hAnsi="Times New Roman"/>
          <w:sz w:val="24"/>
          <w:szCs w:val="24"/>
        </w:rPr>
        <w:t xml:space="preserve">) и предлагает заявителю </w:t>
      </w:r>
      <w:r w:rsidR="00DC6374" w:rsidRPr="00970216">
        <w:rPr>
          <w:rFonts w:ascii="Times New Roman" w:hAnsi="Times New Roman"/>
          <w:sz w:val="24"/>
          <w:szCs w:val="24"/>
        </w:rPr>
        <w:t>(</w:t>
      </w:r>
      <w:r w:rsidR="00DC6374">
        <w:rPr>
          <w:rFonts w:ascii="Times New Roman" w:hAnsi="Times New Roman"/>
          <w:sz w:val="24"/>
          <w:szCs w:val="24"/>
        </w:rPr>
        <w:t>представителю заявителя</w:t>
      </w:r>
      <w:r w:rsidR="00DC6374" w:rsidRPr="00970216">
        <w:rPr>
          <w:rFonts w:ascii="Times New Roman" w:hAnsi="Times New Roman"/>
          <w:sz w:val="24"/>
          <w:szCs w:val="24"/>
        </w:rPr>
        <w:t xml:space="preserve">) </w:t>
      </w:r>
      <w:r w:rsidRPr="00970216">
        <w:rPr>
          <w:rFonts w:ascii="Times New Roman" w:hAnsi="Times New Roman"/>
          <w:sz w:val="24"/>
          <w:szCs w:val="24"/>
        </w:rPr>
        <w:t xml:space="preserve">ознакомиться с ними. </w:t>
      </w:r>
    </w:p>
    <w:p w14:paraId="64A3E46B" w14:textId="70B071CC" w:rsidR="00455CE1" w:rsidRPr="00970216" w:rsidRDefault="00455CE1"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 xml:space="preserve">19.5. </w:t>
      </w:r>
      <w:proofErr w:type="gramStart"/>
      <w:r w:rsidRPr="00970216">
        <w:rPr>
          <w:rFonts w:ascii="Times New Roman" w:hAnsi="Times New Roman"/>
          <w:sz w:val="24"/>
          <w:szCs w:val="24"/>
        </w:rPr>
        <w:t xml:space="preserve">В соответствии с заключенным соглашением о взаимодействии между </w:t>
      </w:r>
      <w:r w:rsidR="00405E94" w:rsidRPr="00970216">
        <w:rPr>
          <w:rFonts w:ascii="Times New Roman" w:hAnsi="Times New Roman"/>
          <w:sz w:val="24"/>
          <w:szCs w:val="24"/>
        </w:rPr>
        <w:t>МФЦ</w:t>
      </w:r>
      <w:r w:rsidRPr="00970216">
        <w:rPr>
          <w:rFonts w:ascii="Times New Roman" w:hAnsi="Times New Roman"/>
          <w:sz w:val="24"/>
          <w:szCs w:val="24"/>
        </w:rPr>
        <w:t xml:space="preserve"> и </w:t>
      </w:r>
      <w:r w:rsidR="003A5AE2">
        <w:rPr>
          <w:rFonts w:ascii="Times New Roman" w:hAnsi="Times New Roman"/>
          <w:sz w:val="24"/>
          <w:szCs w:val="24"/>
        </w:rPr>
        <w:t>АММР</w:t>
      </w:r>
      <w:r w:rsidRPr="00970216">
        <w:rPr>
          <w:rFonts w:ascii="Times New Roman" w:hAnsi="Times New Roman"/>
          <w:sz w:val="24"/>
          <w:szCs w:val="24"/>
        </w:rPr>
        <w:t>,</w:t>
      </w:r>
      <w:r w:rsidR="00903339" w:rsidRPr="00970216">
        <w:rPr>
          <w:rFonts w:ascii="Times New Roman" w:hAnsi="Times New Roman"/>
          <w:sz w:val="24"/>
          <w:szCs w:val="24"/>
        </w:rPr>
        <w:t xml:space="preserve"> </w:t>
      </w:r>
      <w:r w:rsidRPr="00970216">
        <w:rPr>
          <w:rFonts w:ascii="Times New Roman" w:hAnsi="Times New Roman"/>
          <w:sz w:val="24"/>
          <w:szCs w:val="24"/>
        </w:rPr>
        <w:t xml:space="preserve">и если иное не предусмотрено федеральным законом, на МФЦ может быть возложена функция по обработке информации из информационных систем </w:t>
      </w:r>
      <w:r w:rsidR="003A5AE2">
        <w:rPr>
          <w:rFonts w:ascii="Times New Roman" w:hAnsi="Times New Roman"/>
          <w:sz w:val="24"/>
          <w:szCs w:val="24"/>
        </w:rPr>
        <w:t>АММР</w:t>
      </w:r>
      <w:r w:rsidRPr="00970216">
        <w:rPr>
          <w:rFonts w:ascii="Times New Roman" w:hAnsi="Times New Roman"/>
          <w:sz w:val="24"/>
          <w:szCs w:val="24"/>
        </w:rPr>
        <w:t xml:space="preserve">, и составление и заверение выписок полученных из информационных систем </w:t>
      </w:r>
      <w:r w:rsidR="003A5AE2">
        <w:rPr>
          <w:rFonts w:ascii="Times New Roman" w:hAnsi="Times New Roman"/>
          <w:sz w:val="24"/>
          <w:szCs w:val="24"/>
        </w:rPr>
        <w:t>АММР</w:t>
      </w:r>
      <w:r w:rsidRPr="00970216">
        <w:rPr>
          <w:rFonts w:ascii="Times New Roman" w:hAnsi="Times New Roman"/>
          <w:sz w:val="24"/>
          <w:szCs w:val="24"/>
        </w:rPr>
        <w:t xml:space="preserve">, </w:t>
      </w:r>
      <w:r w:rsidR="00CA6BC4">
        <w:rPr>
          <w:rFonts w:ascii="Times New Roman" w:hAnsi="Times New Roman"/>
          <w:sz w:val="24"/>
          <w:szCs w:val="24"/>
        </w:rPr>
        <w:t xml:space="preserve">в </w:t>
      </w:r>
      <w:r w:rsidRPr="00970216">
        <w:rPr>
          <w:rFonts w:ascii="Times New Roman" w:hAnsi="Times New Roman"/>
          <w:sz w:val="24"/>
          <w:szCs w:val="24"/>
        </w:rPr>
        <w:t>том числе с использованием информационно-технологической и коммуникационной инфраструктуры, и выдачу заявител</w:t>
      </w:r>
      <w:r w:rsidR="00DF46C9" w:rsidRPr="00970216">
        <w:rPr>
          <w:rFonts w:ascii="Times New Roman" w:hAnsi="Times New Roman"/>
          <w:sz w:val="24"/>
          <w:szCs w:val="24"/>
        </w:rPr>
        <w:t>ю</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представителю заявителя</w:t>
      </w:r>
      <w:r w:rsidR="00DC6374" w:rsidRPr="00970216">
        <w:rPr>
          <w:rFonts w:ascii="Times New Roman" w:hAnsi="Times New Roman"/>
          <w:sz w:val="24"/>
          <w:szCs w:val="24"/>
        </w:rPr>
        <w:t xml:space="preserve">) </w:t>
      </w:r>
      <w:r w:rsidRPr="00970216">
        <w:rPr>
          <w:rFonts w:ascii="Times New Roman" w:hAnsi="Times New Roman"/>
          <w:sz w:val="24"/>
          <w:szCs w:val="24"/>
        </w:rPr>
        <w:t>на основании такой информации документов</w:t>
      </w:r>
      <w:proofErr w:type="gramEnd"/>
      <w:r w:rsidRPr="00970216">
        <w:rPr>
          <w:rFonts w:ascii="Times New Roman" w:hAnsi="Times New Roman"/>
          <w:sz w:val="24"/>
          <w:szCs w:val="24"/>
        </w:rPr>
        <w:t>, включая составление на бумажном носителе и</w:t>
      </w:r>
      <w:r w:rsidR="00E500DF" w:rsidRPr="00970216">
        <w:rPr>
          <w:rFonts w:ascii="Times New Roman" w:hAnsi="Times New Roman"/>
          <w:sz w:val="24"/>
          <w:szCs w:val="24"/>
        </w:rPr>
        <w:t xml:space="preserve"> </w:t>
      </w:r>
      <w:proofErr w:type="gramStart"/>
      <w:r w:rsidRPr="00970216">
        <w:rPr>
          <w:rFonts w:ascii="Times New Roman" w:hAnsi="Times New Roman"/>
          <w:sz w:val="24"/>
          <w:szCs w:val="24"/>
        </w:rPr>
        <w:t xml:space="preserve">заверение </w:t>
      </w:r>
      <w:r w:rsidRPr="00970216">
        <w:rPr>
          <w:rFonts w:ascii="Times New Roman" w:hAnsi="Times New Roman"/>
          <w:sz w:val="24"/>
          <w:szCs w:val="24"/>
        </w:rPr>
        <w:lastRenderedPageBreak/>
        <w:t>выписок</w:t>
      </w:r>
      <w:proofErr w:type="gramEnd"/>
      <w:r w:rsidRPr="00970216">
        <w:rPr>
          <w:rFonts w:ascii="Times New Roman" w:hAnsi="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7E7ECDC9" w14:textId="77777777" w:rsidR="00814D1F" w:rsidRPr="00970216" w:rsidRDefault="00BA52CA" w:rsidP="005D2635">
      <w:pPr>
        <w:spacing w:after="0" w:line="240" w:lineRule="auto"/>
        <w:ind w:firstLine="709"/>
        <w:jc w:val="center"/>
        <w:outlineLvl w:val="0"/>
        <w:rPr>
          <w:rFonts w:ascii="Times New Roman" w:hAnsi="Times New Roman"/>
          <w:sz w:val="24"/>
          <w:szCs w:val="24"/>
        </w:rPr>
      </w:pPr>
      <w:r w:rsidRPr="00970216">
        <w:rPr>
          <w:rFonts w:ascii="Times New Roman" w:hAnsi="Times New Roman"/>
          <w:sz w:val="24"/>
          <w:szCs w:val="24"/>
          <w:lang w:val="en-US"/>
        </w:rPr>
        <w:t>I</w:t>
      </w:r>
      <w:r w:rsidR="00814D1F" w:rsidRPr="00970216">
        <w:rPr>
          <w:rFonts w:ascii="Times New Roman" w:hAnsi="Times New Roman"/>
          <w:sz w:val="24"/>
          <w:szCs w:val="24"/>
          <w:lang w:val="en-US"/>
        </w:rPr>
        <w:t>V</w:t>
      </w:r>
      <w:r w:rsidR="00814D1F" w:rsidRPr="00970216">
        <w:rPr>
          <w:rFonts w:ascii="Times New Roman" w:hAnsi="Times New Roman"/>
          <w:sz w:val="24"/>
          <w:szCs w:val="24"/>
        </w:rPr>
        <w:t>. ФОРМЫ КОНТРОЛЯ</w:t>
      </w:r>
    </w:p>
    <w:p w14:paraId="61A98DF4" w14:textId="77777777" w:rsidR="00814D1F" w:rsidRPr="00970216" w:rsidRDefault="00814D1F" w:rsidP="005D2635">
      <w:pPr>
        <w:spacing w:after="0" w:line="240" w:lineRule="auto"/>
        <w:ind w:firstLine="709"/>
        <w:jc w:val="center"/>
        <w:rPr>
          <w:rFonts w:ascii="Times New Roman" w:hAnsi="Times New Roman"/>
          <w:sz w:val="24"/>
          <w:szCs w:val="24"/>
        </w:rPr>
      </w:pPr>
      <w:r w:rsidRPr="00970216">
        <w:rPr>
          <w:rFonts w:ascii="Times New Roman" w:hAnsi="Times New Roman"/>
          <w:sz w:val="24"/>
          <w:szCs w:val="24"/>
        </w:rPr>
        <w:t>ЗА ИСПОЛНЕНИЕМ АДМИНИСТРАТИВНОГО РЕГЛАМЕНТА</w:t>
      </w:r>
    </w:p>
    <w:p w14:paraId="40B7C63F" w14:textId="77777777" w:rsidR="00814D1F" w:rsidRPr="00970216" w:rsidRDefault="00814D1F" w:rsidP="005D2635">
      <w:pPr>
        <w:spacing w:after="0" w:line="360" w:lineRule="auto"/>
        <w:ind w:firstLine="709"/>
        <w:jc w:val="both"/>
        <w:rPr>
          <w:rFonts w:ascii="Times New Roman" w:hAnsi="Times New Roman"/>
          <w:sz w:val="24"/>
          <w:szCs w:val="24"/>
        </w:rPr>
      </w:pPr>
    </w:p>
    <w:p w14:paraId="653D3B59" w14:textId="77777777" w:rsidR="002F04F3" w:rsidRDefault="002F04F3" w:rsidP="002F04F3">
      <w:pPr>
        <w:spacing w:after="0" w:line="360" w:lineRule="auto"/>
        <w:ind w:firstLine="709"/>
        <w:jc w:val="both"/>
        <w:rPr>
          <w:rFonts w:ascii="Times New Roman" w:hAnsi="Times New Roman"/>
          <w:sz w:val="24"/>
          <w:szCs w:val="24"/>
        </w:rPr>
      </w:pPr>
      <w:r>
        <w:rPr>
          <w:rFonts w:ascii="Times New Roman" w:hAnsi="Times New Roman"/>
          <w:sz w:val="24"/>
          <w:szCs w:val="24"/>
        </w:rPr>
        <w:t>20.1. Контроль соблюдения последовательности действий специалистами АММР,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первым заместителем главы АММР.</w:t>
      </w:r>
    </w:p>
    <w:p w14:paraId="791AA4B6" w14:textId="77777777" w:rsidR="002F04F3" w:rsidRDefault="002F04F3" w:rsidP="002F04F3">
      <w:pPr>
        <w:spacing w:after="0" w:line="360" w:lineRule="auto"/>
        <w:ind w:firstLine="709"/>
        <w:jc w:val="both"/>
        <w:rPr>
          <w:rFonts w:ascii="Times New Roman" w:hAnsi="Times New Roman"/>
          <w:sz w:val="24"/>
          <w:szCs w:val="24"/>
        </w:rPr>
      </w:pPr>
      <w:r>
        <w:rPr>
          <w:rFonts w:ascii="Times New Roman" w:hAnsi="Times New Roman"/>
          <w:sz w:val="24"/>
          <w:szCs w:val="24"/>
        </w:rP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0E2DE317" w14:textId="28B2F6B8" w:rsidR="002F04F3" w:rsidRDefault="002F04F3" w:rsidP="002F04F3">
      <w:pPr>
        <w:spacing w:after="0" w:line="360" w:lineRule="auto"/>
        <w:ind w:firstLine="709"/>
        <w:jc w:val="both"/>
        <w:rPr>
          <w:rFonts w:ascii="Times New Roman" w:hAnsi="Times New Roman"/>
          <w:sz w:val="24"/>
          <w:szCs w:val="24"/>
        </w:rPr>
      </w:pPr>
      <w:r>
        <w:rPr>
          <w:rFonts w:ascii="Times New Roman" w:hAnsi="Times New Roman"/>
          <w:sz w:val="24"/>
          <w:szCs w:val="24"/>
        </w:rPr>
        <w:t xml:space="preserve">20.3. Контроль соблюдения последовательности действий, определенных административными процедурами, и принятия решений сотрудниками </w:t>
      </w:r>
      <w:r w:rsidR="00C9411B">
        <w:rPr>
          <w:rFonts w:ascii="Times New Roman" w:hAnsi="Times New Roman"/>
          <w:sz w:val="24"/>
          <w:szCs w:val="24"/>
        </w:rPr>
        <w:t>Отдела</w:t>
      </w:r>
      <w:r>
        <w:rPr>
          <w:rFonts w:ascii="Times New Roman" w:hAnsi="Times New Roman"/>
          <w:sz w:val="24"/>
          <w:szCs w:val="24"/>
        </w:rPr>
        <w:t xml:space="preserve"> осуществляется начальником </w:t>
      </w:r>
      <w:r w:rsidR="00C9411B">
        <w:rPr>
          <w:rFonts w:ascii="Times New Roman" w:hAnsi="Times New Roman"/>
          <w:sz w:val="24"/>
          <w:szCs w:val="24"/>
        </w:rPr>
        <w:t>Отдела</w:t>
      </w:r>
      <w:r>
        <w:rPr>
          <w:rFonts w:ascii="Times New Roman" w:hAnsi="Times New Roman"/>
          <w:sz w:val="24"/>
          <w:szCs w:val="24"/>
        </w:rPr>
        <w:t>.</w:t>
      </w:r>
    </w:p>
    <w:p w14:paraId="116D9E55" w14:textId="77777777" w:rsidR="00814D1F" w:rsidRPr="00970216" w:rsidRDefault="00BA52C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20</w:t>
      </w:r>
      <w:r w:rsidR="00814D1F" w:rsidRPr="00970216">
        <w:rPr>
          <w:rFonts w:ascii="Times New Roman" w:hAnsi="Times New Roman"/>
          <w:sz w:val="24"/>
          <w:szCs w:val="24"/>
        </w:rPr>
        <w:t>.4.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14:paraId="355FE677" w14:textId="124B0370" w:rsidR="00814D1F" w:rsidRPr="00970216" w:rsidRDefault="00BA52C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20</w:t>
      </w:r>
      <w:r w:rsidR="00814D1F" w:rsidRPr="00970216">
        <w:rPr>
          <w:rFonts w:ascii="Times New Roman" w:hAnsi="Times New Roman"/>
          <w:sz w:val="24"/>
          <w:szCs w:val="24"/>
        </w:rPr>
        <w:t xml:space="preserve">.5. Контроль осуществляется </w:t>
      </w:r>
      <w:r w:rsidR="003A5AE2">
        <w:rPr>
          <w:rFonts w:ascii="Times New Roman" w:hAnsi="Times New Roman"/>
          <w:sz w:val="24"/>
          <w:szCs w:val="24"/>
        </w:rPr>
        <w:t xml:space="preserve">начальником </w:t>
      </w:r>
      <w:r w:rsidR="00C9411B">
        <w:rPr>
          <w:rFonts w:ascii="Times New Roman" w:hAnsi="Times New Roman"/>
          <w:sz w:val="24"/>
          <w:szCs w:val="24"/>
        </w:rPr>
        <w:t>Отела</w:t>
      </w:r>
      <w:r w:rsidR="00814D1F" w:rsidRPr="00970216">
        <w:rPr>
          <w:rFonts w:ascii="Times New Roman" w:hAnsi="Times New Roman"/>
          <w:sz w:val="24"/>
          <w:szCs w:val="24"/>
        </w:rPr>
        <w:t xml:space="preserve"> не реже одного раза в </w:t>
      </w:r>
      <w:r w:rsidR="00873D1F">
        <w:rPr>
          <w:rFonts w:ascii="Times New Roman" w:hAnsi="Times New Roman"/>
          <w:sz w:val="24"/>
          <w:szCs w:val="24"/>
        </w:rPr>
        <w:t>месяц</w:t>
      </w:r>
      <w:r w:rsidR="00814D1F" w:rsidRPr="00970216">
        <w:rPr>
          <w:rFonts w:ascii="Times New Roman" w:hAnsi="Times New Roman"/>
          <w:sz w:val="24"/>
          <w:szCs w:val="24"/>
        </w:rPr>
        <w:t>.</w:t>
      </w:r>
    </w:p>
    <w:p w14:paraId="3B1936ED" w14:textId="77777777" w:rsidR="00814D1F" w:rsidRDefault="00BA52C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20</w:t>
      </w:r>
      <w:r w:rsidR="00814D1F" w:rsidRPr="00970216">
        <w:rPr>
          <w:rFonts w:ascii="Times New Roman" w:hAnsi="Times New Roman"/>
          <w:sz w:val="24"/>
          <w:szCs w:val="24"/>
        </w:rPr>
        <w:t>.6.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14:paraId="515CF7D1" w14:textId="77777777" w:rsidR="0029499F" w:rsidRPr="00970216" w:rsidRDefault="0029499F" w:rsidP="005D2635">
      <w:pPr>
        <w:spacing w:after="0" w:line="360" w:lineRule="auto"/>
        <w:ind w:firstLine="709"/>
        <w:jc w:val="both"/>
        <w:rPr>
          <w:rFonts w:ascii="Times New Roman" w:hAnsi="Times New Roman"/>
          <w:sz w:val="24"/>
          <w:szCs w:val="24"/>
        </w:rPr>
      </w:pPr>
    </w:p>
    <w:p w14:paraId="769BDEF8" w14:textId="77777777" w:rsidR="00287F26" w:rsidRDefault="00BA52CA" w:rsidP="00287F26">
      <w:pPr>
        <w:spacing w:after="0" w:line="240" w:lineRule="auto"/>
        <w:ind w:firstLine="709"/>
        <w:jc w:val="center"/>
        <w:outlineLvl w:val="0"/>
        <w:rPr>
          <w:rFonts w:ascii="Times New Roman" w:hAnsi="Times New Roman"/>
          <w:sz w:val="24"/>
          <w:szCs w:val="24"/>
        </w:rPr>
      </w:pPr>
      <w:r w:rsidRPr="00970216">
        <w:rPr>
          <w:rFonts w:ascii="Times New Roman" w:hAnsi="Times New Roman"/>
          <w:sz w:val="24"/>
          <w:szCs w:val="24"/>
          <w:lang w:val="en-US"/>
        </w:rPr>
        <w:t>V</w:t>
      </w:r>
      <w:r w:rsidRPr="00970216">
        <w:rPr>
          <w:rFonts w:ascii="Times New Roman" w:hAnsi="Times New Roman"/>
          <w:sz w:val="24"/>
          <w:szCs w:val="24"/>
        </w:rPr>
        <w:t xml:space="preserve">. </w:t>
      </w:r>
      <w:r w:rsidR="00287F26">
        <w:rPr>
          <w:rFonts w:ascii="Times New Roman" w:hAnsi="Times New Roman"/>
          <w:sz w:val="24"/>
          <w:szCs w:val="24"/>
        </w:rPr>
        <w:t>ДОСУДЕБНЫЙ (ВНЕСУДЕБНЫЙ) ПОРЯДОК ОБЖАЛОВАНИЯ</w:t>
      </w:r>
    </w:p>
    <w:p w14:paraId="54C5CC53" w14:textId="77777777" w:rsidR="00287F26" w:rsidRDefault="00361AA3" w:rsidP="00361AA3">
      <w:pPr>
        <w:spacing w:after="0" w:line="240" w:lineRule="auto"/>
        <w:ind w:firstLine="709"/>
        <w:jc w:val="center"/>
        <w:rPr>
          <w:rFonts w:ascii="Times New Roman" w:hAnsi="Times New Roman"/>
          <w:sz w:val="24"/>
          <w:szCs w:val="24"/>
        </w:rPr>
      </w:pPr>
      <w:r>
        <w:rPr>
          <w:rFonts w:ascii="Times New Roman" w:hAnsi="Times New Roman"/>
          <w:sz w:val="24"/>
          <w:szCs w:val="24"/>
        </w:rPr>
        <w:t>ЗАЯВИТЕЛЕМ РЕШЕНИЙ</w:t>
      </w:r>
      <w:r w:rsidR="00287F26">
        <w:rPr>
          <w:rFonts w:ascii="Times New Roman" w:hAnsi="Times New Roman"/>
          <w:sz w:val="24"/>
          <w:szCs w:val="24"/>
        </w:rPr>
        <w:t xml:space="preserve"> И ДЕЙСТВИЙ (БЕЗДЕЙ</w:t>
      </w:r>
      <w:r>
        <w:rPr>
          <w:rFonts w:ascii="Times New Roman" w:hAnsi="Times New Roman"/>
          <w:sz w:val="24"/>
          <w:szCs w:val="24"/>
        </w:rPr>
        <w:t xml:space="preserve">СТВИЯ) ОРГАНА, ПРЕДОСТАВЛЯЮЩЕГО </w:t>
      </w:r>
      <w:r w:rsidR="00287F26">
        <w:rPr>
          <w:rFonts w:ascii="Times New Roman" w:hAnsi="Times New Roman"/>
          <w:sz w:val="24"/>
          <w:szCs w:val="24"/>
        </w:rPr>
        <w:t xml:space="preserve">МУНИЦИПАЛЬНУЮ УСЛУГУ, </w:t>
      </w:r>
      <w:r>
        <w:rPr>
          <w:rFonts w:ascii="Times New Roman" w:hAnsi="Times New Roman"/>
          <w:sz w:val="24"/>
          <w:szCs w:val="24"/>
        </w:rPr>
        <w:br/>
      </w:r>
      <w:r w:rsidR="00287F26">
        <w:rPr>
          <w:rFonts w:ascii="Times New Roman" w:hAnsi="Times New Roman"/>
          <w:sz w:val="24"/>
          <w:szCs w:val="24"/>
        </w:rPr>
        <w:t xml:space="preserve">ДОЛЖНОСТНОГО ЛИЦА ОРГАНА, ПРЕДОСТАВЛЯЮЩЕГО </w:t>
      </w:r>
      <w:r>
        <w:rPr>
          <w:rFonts w:ascii="Times New Roman" w:hAnsi="Times New Roman"/>
          <w:sz w:val="24"/>
          <w:szCs w:val="24"/>
        </w:rPr>
        <w:br/>
      </w:r>
      <w:r w:rsidR="00287F26">
        <w:rPr>
          <w:rFonts w:ascii="Times New Roman" w:hAnsi="Times New Roman"/>
          <w:sz w:val="24"/>
          <w:szCs w:val="24"/>
        </w:rPr>
        <w:t>МУНИЦИПАЛЬНУЮ УСЛУГУ, ЛИБО МУНИЦИПАЛЬНОГО</w:t>
      </w:r>
      <w:r>
        <w:rPr>
          <w:rFonts w:ascii="Times New Roman" w:hAnsi="Times New Roman"/>
          <w:sz w:val="24"/>
          <w:szCs w:val="24"/>
        </w:rPr>
        <w:br/>
      </w:r>
      <w:r w:rsidR="00287F26">
        <w:rPr>
          <w:rFonts w:ascii="Times New Roman" w:hAnsi="Times New Roman"/>
          <w:sz w:val="24"/>
          <w:szCs w:val="24"/>
        </w:rPr>
        <w:t xml:space="preserve"> СЛУЖАЩЕГО, </w:t>
      </w:r>
      <w:r>
        <w:rPr>
          <w:rFonts w:ascii="Times New Roman" w:hAnsi="Times New Roman"/>
          <w:sz w:val="24"/>
          <w:szCs w:val="24"/>
        </w:rPr>
        <w:t xml:space="preserve">МНОГОФУНКЦИОНАЛЬНОГО ЦЕНТРА, </w:t>
      </w:r>
      <w:r>
        <w:rPr>
          <w:rFonts w:ascii="Times New Roman" w:hAnsi="Times New Roman"/>
          <w:sz w:val="24"/>
          <w:szCs w:val="24"/>
        </w:rPr>
        <w:br/>
      </w:r>
      <w:r w:rsidR="00287F26">
        <w:rPr>
          <w:rFonts w:ascii="Times New Roman" w:hAnsi="Times New Roman"/>
          <w:sz w:val="24"/>
          <w:szCs w:val="24"/>
        </w:rPr>
        <w:t>РАБОТНИКА МНОГОФУНКЦИОНАЛЬНОГО ЦЕНТРА</w:t>
      </w:r>
    </w:p>
    <w:p w14:paraId="433C6C49" w14:textId="77777777" w:rsidR="00814D1F" w:rsidRPr="00361AA3" w:rsidRDefault="00814D1F" w:rsidP="00287F26">
      <w:pPr>
        <w:spacing w:after="0" w:line="240" w:lineRule="auto"/>
        <w:ind w:firstLine="709"/>
        <w:jc w:val="center"/>
        <w:outlineLvl w:val="0"/>
        <w:rPr>
          <w:rFonts w:ascii="Times New Roman" w:hAnsi="Times New Roman"/>
          <w:sz w:val="24"/>
          <w:szCs w:val="24"/>
        </w:rPr>
      </w:pPr>
    </w:p>
    <w:p w14:paraId="00130816" w14:textId="77777777" w:rsidR="00814D1F" w:rsidRPr="00970216" w:rsidRDefault="00BA52CA"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 xml:space="preserve">.1. </w:t>
      </w:r>
      <w:proofErr w:type="gramStart"/>
      <w:r w:rsidR="00814D1F" w:rsidRPr="00970216">
        <w:rPr>
          <w:rFonts w:ascii="Times New Roman" w:hAnsi="Times New Roman"/>
          <w:sz w:val="24"/>
          <w:szCs w:val="24"/>
        </w:rPr>
        <w:t xml:space="preserve">Решения и действия (бездействие) </w:t>
      </w:r>
      <w:r w:rsidR="003A5AE2">
        <w:rPr>
          <w:rFonts w:ascii="Times New Roman" w:hAnsi="Times New Roman"/>
          <w:sz w:val="24"/>
          <w:szCs w:val="24"/>
        </w:rPr>
        <w:t>АММР</w:t>
      </w:r>
      <w:r w:rsidR="00814D1F" w:rsidRPr="00970216">
        <w:rPr>
          <w:rFonts w:ascii="Times New Roman" w:hAnsi="Times New Roman"/>
          <w:sz w:val="24"/>
          <w:szCs w:val="24"/>
        </w:rPr>
        <w:t xml:space="preserve">, должностных лиц органа, предоставляющего муниципальную услугу, </w:t>
      </w:r>
      <w:r w:rsidR="00EB52EA" w:rsidRPr="00970216">
        <w:rPr>
          <w:rFonts w:ascii="Times New Roman" w:hAnsi="Times New Roman"/>
          <w:sz w:val="24"/>
          <w:szCs w:val="24"/>
        </w:rPr>
        <w:t>муниципальных служащих,</w:t>
      </w:r>
      <w:r w:rsidR="00B7623F">
        <w:rPr>
          <w:rFonts w:ascii="Times New Roman" w:hAnsi="Times New Roman"/>
          <w:sz w:val="24"/>
          <w:szCs w:val="24"/>
        </w:rPr>
        <w:t xml:space="preserve"> МФЦ,</w:t>
      </w:r>
      <w:r w:rsidR="00EB52EA" w:rsidRPr="00970216">
        <w:rPr>
          <w:rFonts w:ascii="Times New Roman" w:hAnsi="Times New Roman"/>
          <w:sz w:val="24"/>
          <w:szCs w:val="24"/>
        </w:rPr>
        <w:t xml:space="preserve"> работников </w:t>
      </w:r>
      <w:r w:rsidR="00EB52EA" w:rsidRPr="00970216">
        <w:rPr>
          <w:rFonts w:ascii="Times New Roman" w:hAnsi="Times New Roman"/>
          <w:sz w:val="24"/>
          <w:szCs w:val="24"/>
        </w:rPr>
        <w:lastRenderedPageBreak/>
        <w:t>МФЦ</w:t>
      </w:r>
      <w:r w:rsidR="00814D1F" w:rsidRPr="00970216">
        <w:rPr>
          <w:rFonts w:ascii="Times New Roman" w:hAnsi="Times New Roman"/>
          <w:sz w:val="24"/>
          <w:szCs w:val="24"/>
        </w:rPr>
        <w:t>, принятые (осуществляемые) в ходе предоставления муниципальной услуги, могут быть обжалованы заявителем</w:t>
      </w:r>
      <w:r w:rsidR="00DC6374">
        <w:rPr>
          <w:rFonts w:ascii="Times New Roman" w:hAnsi="Times New Roman"/>
          <w:sz w:val="24"/>
          <w:szCs w:val="24"/>
        </w:rPr>
        <w:t xml:space="preserve"> (представителем</w:t>
      </w:r>
      <w:r w:rsidR="00DC6374" w:rsidRPr="00DC6374">
        <w:rPr>
          <w:rFonts w:ascii="Times New Roman" w:hAnsi="Times New Roman"/>
          <w:sz w:val="24"/>
          <w:szCs w:val="24"/>
        </w:rPr>
        <w:t xml:space="preserve"> заявителя) </w:t>
      </w:r>
      <w:r w:rsidR="00814D1F" w:rsidRPr="00970216">
        <w:rPr>
          <w:rFonts w:ascii="Times New Roman" w:hAnsi="Times New Roman"/>
          <w:sz w:val="24"/>
          <w:szCs w:val="24"/>
        </w:rPr>
        <w:t xml:space="preserve">в досудебном (внесудебном) порядке путем направления жалобы в письменной форме на бумажном носителе, в электронной форме в </w:t>
      </w:r>
      <w:r w:rsidR="003A5AE2">
        <w:rPr>
          <w:rFonts w:ascii="Times New Roman" w:hAnsi="Times New Roman"/>
          <w:sz w:val="24"/>
          <w:szCs w:val="24"/>
        </w:rPr>
        <w:t>адрес АММР</w:t>
      </w:r>
      <w:r w:rsidR="00814D1F" w:rsidRPr="00970216">
        <w:rPr>
          <w:rFonts w:ascii="Times New Roman" w:hAnsi="Times New Roman"/>
          <w:sz w:val="24"/>
          <w:szCs w:val="24"/>
        </w:rPr>
        <w:t>.</w:t>
      </w:r>
      <w:proofErr w:type="gramEnd"/>
    </w:p>
    <w:p w14:paraId="7529E61E" w14:textId="77777777" w:rsidR="00814D1F" w:rsidRPr="00970216" w:rsidRDefault="00BD6014"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21.2</w:t>
      </w:r>
      <w:r w:rsidR="00814D1F" w:rsidRPr="00970216">
        <w:rPr>
          <w:rFonts w:ascii="Times New Roman" w:hAnsi="Times New Roman"/>
          <w:sz w:val="24"/>
          <w:szCs w:val="24"/>
        </w:rPr>
        <w:t>.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w:t>
      </w:r>
      <w:r w:rsidR="00E3028A">
        <w:rPr>
          <w:rFonts w:ascii="Times New Roman" w:hAnsi="Times New Roman"/>
          <w:sz w:val="24"/>
          <w:szCs w:val="24"/>
        </w:rPr>
        <w:t xml:space="preserve"> (представитель заявителя)</w:t>
      </w:r>
      <w:r w:rsidR="00814D1F" w:rsidRPr="00970216">
        <w:rPr>
          <w:rFonts w:ascii="Times New Roman" w:hAnsi="Times New Roman"/>
          <w:sz w:val="24"/>
          <w:szCs w:val="24"/>
        </w:rPr>
        <w:t xml:space="preserve"> вправе обратиться с жалобой в случаях:</w:t>
      </w:r>
    </w:p>
    <w:p w14:paraId="636DFA98" w14:textId="77777777" w:rsidR="00814D1F" w:rsidRPr="00970216" w:rsidRDefault="00BD6014"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.2.1 нарушения срока регистрации заявления о предоставлении муниципальной услуги;</w:t>
      </w:r>
    </w:p>
    <w:p w14:paraId="0D337DDA" w14:textId="77777777" w:rsidR="00814D1F" w:rsidRPr="00970216" w:rsidRDefault="00BD6014"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.2.2 нарушения срока предоставления муниципальной услуги;</w:t>
      </w:r>
    </w:p>
    <w:p w14:paraId="0B6FC580" w14:textId="77777777" w:rsidR="00814D1F" w:rsidRPr="00970216" w:rsidRDefault="00BD6014"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.2.3 требования у заявителя</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представителя заявителя</w:t>
      </w:r>
      <w:r w:rsidR="00DC6374" w:rsidRPr="00970216">
        <w:rPr>
          <w:rFonts w:ascii="Times New Roman" w:hAnsi="Times New Roman"/>
          <w:sz w:val="24"/>
          <w:szCs w:val="24"/>
        </w:rPr>
        <w:t xml:space="preserve">) </w:t>
      </w:r>
      <w:r w:rsidR="00814D1F" w:rsidRPr="00970216">
        <w:rPr>
          <w:rFonts w:ascii="Times New Roman" w:hAnsi="Times New Roman"/>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w:t>
      </w:r>
      <w:r w:rsidR="00AA7604">
        <w:rPr>
          <w:rFonts w:ascii="Times New Roman" w:hAnsi="Times New Roman"/>
          <w:sz w:val="24"/>
          <w:szCs w:val="24"/>
        </w:rPr>
        <w:t xml:space="preserve"> нормативными правовыми актами Приморского края,</w:t>
      </w:r>
      <w:r w:rsidR="00814D1F" w:rsidRPr="00970216">
        <w:rPr>
          <w:rFonts w:ascii="Times New Roman" w:hAnsi="Times New Roman"/>
          <w:sz w:val="24"/>
          <w:szCs w:val="24"/>
        </w:rPr>
        <w:t xml:space="preserve"> муниципальными правовыми актами </w:t>
      </w:r>
      <w:r w:rsidR="003A5AE2">
        <w:rPr>
          <w:rFonts w:ascii="Times New Roman" w:hAnsi="Times New Roman"/>
          <w:sz w:val="24"/>
          <w:szCs w:val="24"/>
        </w:rPr>
        <w:t>АММР</w:t>
      </w:r>
      <w:r w:rsidR="00814D1F" w:rsidRPr="00970216">
        <w:rPr>
          <w:rFonts w:ascii="Times New Roman" w:hAnsi="Times New Roman"/>
          <w:sz w:val="24"/>
          <w:szCs w:val="24"/>
        </w:rPr>
        <w:t xml:space="preserve"> для предоставления муниципальной услуги;</w:t>
      </w:r>
    </w:p>
    <w:p w14:paraId="59F886E8" w14:textId="77777777" w:rsidR="00814D1F" w:rsidRPr="00970216" w:rsidRDefault="00BD6014"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.2.4 отказа заявителю</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представителю заявителя)</w:t>
      </w:r>
      <w:r w:rsidR="00814D1F" w:rsidRPr="00970216">
        <w:rPr>
          <w:rFonts w:ascii="Times New Roman" w:hAnsi="Times New Roman"/>
          <w:sz w:val="24"/>
          <w:szCs w:val="24"/>
        </w:rPr>
        <w:t xml:space="preserve"> в приеме документов, предоставление которых предусмотрено нормативными правовыми актами Российской Федерации,</w:t>
      </w:r>
      <w:r w:rsidR="00AA7604">
        <w:rPr>
          <w:rFonts w:ascii="Times New Roman" w:hAnsi="Times New Roman"/>
          <w:sz w:val="24"/>
          <w:szCs w:val="24"/>
        </w:rPr>
        <w:t xml:space="preserve"> нормативными правовыми актами Приморского края,</w:t>
      </w:r>
      <w:r w:rsidR="00AA7604" w:rsidRPr="00970216">
        <w:rPr>
          <w:rFonts w:ascii="Times New Roman" w:hAnsi="Times New Roman"/>
          <w:sz w:val="24"/>
          <w:szCs w:val="24"/>
        </w:rPr>
        <w:t xml:space="preserve"> </w:t>
      </w:r>
      <w:r w:rsidR="00814D1F" w:rsidRPr="00970216">
        <w:rPr>
          <w:rFonts w:ascii="Times New Roman" w:hAnsi="Times New Roman"/>
          <w:sz w:val="24"/>
          <w:szCs w:val="24"/>
        </w:rPr>
        <w:t xml:space="preserve">муниципальными правовыми актами </w:t>
      </w:r>
      <w:r w:rsidR="003A5AE2">
        <w:rPr>
          <w:rFonts w:ascii="Times New Roman" w:hAnsi="Times New Roman"/>
          <w:sz w:val="24"/>
          <w:szCs w:val="24"/>
        </w:rPr>
        <w:t>АММР</w:t>
      </w:r>
      <w:r w:rsidR="003A5AE2" w:rsidRPr="00970216">
        <w:rPr>
          <w:rFonts w:ascii="Times New Roman" w:hAnsi="Times New Roman"/>
          <w:sz w:val="24"/>
          <w:szCs w:val="24"/>
        </w:rPr>
        <w:t xml:space="preserve"> </w:t>
      </w:r>
      <w:r w:rsidR="00814D1F" w:rsidRPr="00970216">
        <w:rPr>
          <w:rFonts w:ascii="Times New Roman" w:hAnsi="Times New Roman"/>
          <w:sz w:val="24"/>
          <w:szCs w:val="24"/>
        </w:rPr>
        <w:t>для предоставления муниципальной услуги;</w:t>
      </w:r>
    </w:p>
    <w:p w14:paraId="2E5C5018" w14:textId="77777777" w:rsidR="00814D1F" w:rsidRPr="00970216" w:rsidRDefault="00BD6014" w:rsidP="005D2635">
      <w:pPr>
        <w:spacing w:after="0" w:line="360" w:lineRule="auto"/>
        <w:ind w:firstLine="709"/>
        <w:jc w:val="both"/>
        <w:rPr>
          <w:rFonts w:ascii="Times New Roman" w:hAnsi="Times New Roman"/>
          <w:sz w:val="24"/>
          <w:szCs w:val="24"/>
        </w:rPr>
      </w:pPr>
      <w:proofErr w:type="gramStart"/>
      <w:r w:rsidRPr="00970216">
        <w:rPr>
          <w:rFonts w:ascii="Times New Roman" w:hAnsi="Times New Roman"/>
          <w:sz w:val="24"/>
          <w:szCs w:val="24"/>
        </w:rPr>
        <w:t>21</w:t>
      </w:r>
      <w:r w:rsidR="00814D1F" w:rsidRPr="00970216">
        <w:rPr>
          <w:rFonts w:ascii="Times New Roman" w:hAnsi="Times New Roman"/>
          <w:sz w:val="24"/>
          <w:szCs w:val="24"/>
        </w:rPr>
        <w:t>.2.5 отказа заявителю</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представителю заявителя)</w:t>
      </w:r>
      <w:r w:rsidR="00814D1F" w:rsidRPr="00970216">
        <w:rPr>
          <w:rFonts w:ascii="Times New Roman" w:hAnsi="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1F520D">
        <w:rPr>
          <w:rFonts w:ascii="Times New Roman" w:hAnsi="Times New Roman"/>
          <w:sz w:val="24"/>
          <w:szCs w:val="24"/>
        </w:rPr>
        <w:t>нормативными правовыми актами Приморского края,</w:t>
      </w:r>
      <w:r w:rsidR="001F520D" w:rsidRPr="00970216">
        <w:rPr>
          <w:rFonts w:ascii="Times New Roman" w:hAnsi="Times New Roman"/>
          <w:sz w:val="24"/>
          <w:szCs w:val="24"/>
        </w:rPr>
        <w:t xml:space="preserve"> </w:t>
      </w:r>
      <w:r w:rsidR="00814D1F" w:rsidRPr="00970216">
        <w:rPr>
          <w:rFonts w:ascii="Times New Roman" w:hAnsi="Times New Roman"/>
          <w:sz w:val="24"/>
          <w:szCs w:val="24"/>
        </w:rPr>
        <w:t xml:space="preserve">муниципальными правовыми актами </w:t>
      </w:r>
      <w:r w:rsidR="003A5AE2">
        <w:rPr>
          <w:rFonts w:ascii="Times New Roman" w:hAnsi="Times New Roman"/>
          <w:sz w:val="24"/>
          <w:szCs w:val="24"/>
        </w:rPr>
        <w:t>АММР</w:t>
      </w:r>
      <w:r w:rsidR="00814D1F" w:rsidRPr="00970216">
        <w:rPr>
          <w:rFonts w:ascii="Times New Roman" w:hAnsi="Times New Roman"/>
          <w:sz w:val="24"/>
          <w:szCs w:val="24"/>
        </w:rPr>
        <w:t>;</w:t>
      </w:r>
      <w:proofErr w:type="gramEnd"/>
    </w:p>
    <w:p w14:paraId="26796C15" w14:textId="77777777" w:rsidR="00814D1F" w:rsidRPr="00970216" w:rsidRDefault="00BD6014"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.2.6 требования у заявителя</w:t>
      </w:r>
      <w:r w:rsidR="00DC6374">
        <w:rPr>
          <w:rFonts w:ascii="Times New Roman" w:hAnsi="Times New Roman"/>
          <w:sz w:val="24"/>
          <w:szCs w:val="24"/>
        </w:rPr>
        <w:t xml:space="preserve"> </w:t>
      </w:r>
      <w:r w:rsidR="00DC6374" w:rsidRPr="00970216">
        <w:rPr>
          <w:rFonts w:ascii="Times New Roman" w:hAnsi="Times New Roman"/>
          <w:sz w:val="24"/>
          <w:szCs w:val="24"/>
        </w:rPr>
        <w:t>(</w:t>
      </w:r>
      <w:r w:rsidR="00DC6374">
        <w:rPr>
          <w:rFonts w:ascii="Times New Roman" w:hAnsi="Times New Roman"/>
          <w:sz w:val="24"/>
          <w:szCs w:val="24"/>
        </w:rPr>
        <w:t>представителю заявителя</w:t>
      </w:r>
      <w:r w:rsidR="00DC6374" w:rsidRPr="00970216">
        <w:rPr>
          <w:rFonts w:ascii="Times New Roman" w:hAnsi="Times New Roman"/>
          <w:sz w:val="24"/>
          <w:szCs w:val="24"/>
        </w:rPr>
        <w:t xml:space="preserve">) </w:t>
      </w:r>
      <w:r w:rsidR="00814D1F" w:rsidRPr="00970216">
        <w:rPr>
          <w:rFonts w:ascii="Times New Roman" w:hAnsi="Times New Roman"/>
          <w:sz w:val="24"/>
          <w:szCs w:val="24"/>
        </w:rPr>
        <w:t>при предоставлении муниципальной услуги платы, не предусмотренной нормативными правовыми актами Российской Федерации,</w:t>
      </w:r>
      <w:r w:rsidR="001F520D">
        <w:rPr>
          <w:rFonts w:ascii="Times New Roman" w:hAnsi="Times New Roman"/>
          <w:sz w:val="24"/>
          <w:szCs w:val="24"/>
        </w:rPr>
        <w:t xml:space="preserve"> нормативными правовыми актами Приморского края,</w:t>
      </w:r>
      <w:r w:rsidR="001F520D" w:rsidRPr="00970216">
        <w:rPr>
          <w:rFonts w:ascii="Times New Roman" w:hAnsi="Times New Roman"/>
          <w:sz w:val="24"/>
          <w:szCs w:val="24"/>
        </w:rPr>
        <w:t xml:space="preserve"> </w:t>
      </w:r>
      <w:r w:rsidR="00814D1F" w:rsidRPr="00970216">
        <w:rPr>
          <w:rFonts w:ascii="Times New Roman" w:hAnsi="Times New Roman"/>
          <w:sz w:val="24"/>
          <w:szCs w:val="24"/>
        </w:rPr>
        <w:t xml:space="preserve">муниципальными правовыми актами </w:t>
      </w:r>
      <w:r w:rsidR="003A5AE2">
        <w:rPr>
          <w:rFonts w:ascii="Times New Roman" w:hAnsi="Times New Roman"/>
          <w:sz w:val="24"/>
          <w:szCs w:val="24"/>
        </w:rPr>
        <w:t>АММР</w:t>
      </w:r>
      <w:r w:rsidR="00814D1F" w:rsidRPr="00970216">
        <w:rPr>
          <w:rFonts w:ascii="Times New Roman" w:hAnsi="Times New Roman"/>
          <w:sz w:val="24"/>
          <w:szCs w:val="24"/>
        </w:rPr>
        <w:t>;</w:t>
      </w:r>
    </w:p>
    <w:p w14:paraId="1B34206C" w14:textId="77777777" w:rsidR="00814D1F" w:rsidRPr="00970216" w:rsidRDefault="00BD6014" w:rsidP="005D2635">
      <w:pPr>
        <w:spacing w:after="0" w:line="360" w:lineRule="auto"/>
        <w:ind w:firstLine="709"/>
        <w:jc w:val="both"/>
        <w:rPr>
          <w:rFonts w:ascii="Times New Roman" w:hAnsi="Times New Roman"/>
          <w:sz w:val="24"/>
          <w:szCs w:val="24"/>
        </w:rPr>
      </w:pPr>
      <w:proofErr w:type="gramStart"/>
      <w:r w:rsidRPr="00970216">
        <w:rPr>
          <w:rFonts w:ascii="Times New Roman" w:hAnsi="Times New Roman"/>
          <w:sz w:val="24"/>
          <w:szCs w:val="24"/>
        </w:rPr>
        <w:t>21</w:t>
      </w:r>
      <w:r w:rsidR="00814D1F" w:rsidRPr="00970216">
        <w:rPr>
          <w:rFonts w:ascii="Times New Roman" w:hAnsi="Times New Roman"/>
          <w:sz w:val="24"/>
          <w:szCs w:val="24"/>
        </w:rPr>
        <w:t xml:space="preserve">.2.7 отказа </w:t>
      </w:r>
      <w:r w:rsidR="003A5AE2">
        <w:rPr>
          <w:rFonts w:ascii="Times New Roman" w:hAnsi="Times New Roman"/>
          <w:sz w:val="24"/>
          <w:szCs w:val="24"/>
        </w:rPr>
        <w:t>АММР</w:t>
      </w:r>
      <w:r w:rsidR="00814D1F" w:rsidRPr="00970216">
        <w:rPr>
          <w:rFonts w:ascii="Times New Roman" w:hAnsi="Times New Roman"/>
          <w:sz w:val="24"/>
          <w:szCs w:val="24"/>
        </w:rPr>
        <w:t xml:space="preserve">, предоставляющей муниципальную услугу, должностного лица органа, предоставляющего муниципальную услугу, либо муниципального служащего в исправлении допущенных </w:t>
      </w:r>
      <w:r w:rsidR="00642710">
        <w:rPr>
          <w:rFonts w:ascii="Times New Roman" w:hAnsi="Times New Roman"/>
          <w:sz w:val="24"/>
          <w:szCs w:val="24"/>
        </w:rPr>
        <w:t xml:space="preserve">ими </w:t>
      </w:r>
      <w:r w:rsidR="00814D1F" w:rsidRPr="00970216">
        <w:rPr>
          <w:rFonts w:ascii="Times New Roman" w:hAnsi="Times New Roman"/>
          <w:sz w:val="24"/>
          <w:szCs w:val="24"/>
        </w:rPr>
        <w:t>опечаток и ошибок в выданных в результате предоставления муниципальной услуги документах</w:t>
      </w:r>
      <w:r w:rsidR="006E50F0">
        <w:rPr>
          <w:rFonts w:ascii="Times New Roman" w:hAnsi="Times New Roman"/>
          <w:sz w:val="24"/>
          <w:szCs w:val="24"/>
        </w:rPr>
        <w:t>,</w:t>
      </w:r>
      <w:r w:rsidR="00814D1F" w:rsidRPr="00970216">
        <w:rPr>
          <w:rFonts w:ascii="Times New Roman" w:hAnsi="Times New Roman"/>
          <w:sz w:val="24"/>
          <w:szCs w:val="24"/>
        </w:rPr>
        <w:t xml:space="preserve"> либо нарушение установленного срока таких исправлений;</w:t>
      </w:r>
      <w:proofErr w:type="gramEnd"/>
    </w:p>
    <w:p w14:paraId="39CC8AF4" w14:textId="77777777" w:rsidR="00814D1F" w:rsidRPr="00970216" w:rsidRDefault="00BD6014"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.2.8 нарушения срока или порядка выдачи документов по результатам предоставления муниципальной услуги;</w:t>
      </w:r>
    </w:p>
    <w:p w14:paraId="76FB838F" w14:textId="77777777" w:rsidR="00814D1F" w:rsidRPr="00970216" w:rsidRDefault="00BD6014" w:rsidP="001F520D">
      <w:pPr>
        <w:spacing w:after="0" w:line="360" w:lineRule="auto"/>
        <w:ind w:firstLine="709"/>
        <w:jc w:val="both"/>
        <w:rPr>
          <w:rFonts w:ascii="Times New Roman" w:hAnsi="Times New Roman"/>
          <w:sz w:val="24"/>
          <w:szCs w:val="24"/>
        </w:rPr>
      </w:pPr>
      <w:proofErr w:type="gramStart"/>
      <w:r w:rsidRPr="00970216">
        <w:rPr>
          <w:rFonts w:ascii="Times New Roman" w:hAnsi="Times New Roman"/>
          <w:sz w:val="24"/>
          <w:szCs w:val="24"/>
        </w:rPr>
        <w:lastRenderedPageBreak/>
        <w:t>21</w:t>
      </w:r>
      <w:r w:rsidR="00814D1F" w:rsidRPr="00970216">
        <w:rPr>
          <w:rFonts w:ascii="Times New Roman" w:hAnsi="Times New Roman"/>
          <w:sz w:val="24"/>
          <w:szCs w:val="24"/>
        </w:rPr>
        <w:t xml:space="preserve">.2.9 приостановления предоставления муниципальной услуги, если основания приостановления не предусмотрены </w:t>
      </w:r>
      <w:r w:rsidR="001F520D">
        <w:rPr>
          <w:rFonts w:ascii="Times New Roman" w:hAnsi="Times New Roman"/>
          <w:sz w:val="24"/>
          <w:szCs w:val="24"/>
        </w:rPr>
        <w:t xml:space="preserve">федеральными законами </w:t>
      </w:r>
      <w:r w:rsidR="001F520D" w:rsidRPr="001F520D">
        <w:rPr>
          <w:rFonts w:ascii="Times New Roman" w:hAnsi="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w:t>
      </w:r>
      <w:r w:rsidR="00814D1F" w:rsidRPr="00970216">
        <w:rPr>
          <w:rFonts w:ascii="Times New Roman" w:hAnsi="Times New Roman"/>
          <w:sz w:val="24"/>
          <w:szCs w:val="24"/>
        </w:rPr>
        <w:t xml:space="preserve">, муниципальными правовыми актами </w:t>
      </w:r>
      <w:r w:rsidR="003A5AE2">
        <w:rPr>
          <w:rFonts w:ascii="Times New Roman" w:hAnsi="Times New Roman"/>
          <w:sz w:val="24"/>
          <w:szCs w:val="24"/>
        </w:rPr>
        <w:t>АММР</w:t>
      </w:r>
      <w:r w:rsidR="00814D1F" w:rsidRPr="00970216">
        <w:rPr>
          <w:rFonts w:ascii="Times New Roman" w:hAnsi="Times New Roman"/>
          <w:sz w:val="24"/>
          <w:szCs w:val="24"/>
        </w:rPr>
        <w:t>;</w:t>
      </w:r>
      <w:proofErr w:type="gramEnd"/>
    </w:p>
    <w:p w14:paraId="29F30BBF" w14:textId="77777777" w:rsidR="00814D1F" w:rsidRPr="00970216" w:rsidRDefault="00BD6014" w:rsidP="005D2635">
      <w:pPr>
        <w:spacing w:after="0" w:line="360" w:lineRule="auto"/>
        <w:ind w:firstLine="709"/>
        <w:jc w:val="both"/>
        <w:rPr>
          <w:rFonts w:ascii="Times New Roman" w:hAnsi="Times New Roman"/>
          <w:sz w:val="24"/>
          <w:szCs w:val="24"/>
        </w:rPr>
      </w:pPr>
      <w:proofErr w:type="gramStart"/>
      <w:r w:rsidRPr="00970216">
        <w:rPr>
          <w:rFonts w:ascii="Times New Roman" w:hAnsi="Times New Roman"/>
          <w:sz w:val="24"/>
          <w:szCs w:val="24"/>
        </w:rPr>
        <w:t>21</w:t>
      </w:r>
      <w:r w:rsidR="00814D1F" w:rsidRPr="00970216">
        <w:rPr>
          <w:rFonts w:ascii="Times New Roman" w:hAnsi="Times New Roman"/>
          <w:sz w:val="24"/>
          <w:szCs w:val="24"/>
        </w:rPr>
        <w:t>.2.10 требования у заявителя</w:t>
      </w:r>
      <w:r w:rsidR="00DC6374">
        <w:rPr>
          <w:rFonts w:ascii="Times New Roman" w:hAnsi="Times New Roman"/>
          <w:sz w:val="24"/>
          <w:szCs w:val="24"/>
        </w:rPr>
        <w:t xml:space="preserve"> </w:t>
      </w:r>
      <w:r w:rsidR="00DC6374" w:rsidRPr="00970216">
        <w:rPr>
          <w:rFonts w:ascii="Times New Roman" w:hAnsi="Times New Roman"/>
          <w:sz w:val="24"/>
          <w:szCs w:val="24"/>
        </w:rPr>
        <w:t>(</w:t>
      </w:r>
      <w:r w:rsidR="009446C1">
        <w:rPr>
          <w:rFonts w:ascii="Times New Roman" w:hAnsi="Times New Roman"/>
          <w:sz w:val="24"/>
          <w:szCs w:val="24"/>
        </w:rPr>
        <w:t>представителя</w:t>
      </w:r>
      <w:r w:rsidR="00DC6374">
        <w:rPr>
          <w:rFonts w:ascii="Times New Roman" w:hAnsi="Times New Roman"/>
          <w:sz w:val="24"/>
          <w:szCs w:val="24"/>
        </w:rPr>
        <w:t xml:space="preserve"> заявителя</w:t>
      </w:r>
      <w:r w:rsidR="00DC6374" w:rsidRPr="00970216">
        <w:rPr>
          <w:rFonts w:ascii="Times New Roman" w:hAnsi="Times New Roman"/>
          <w:sz w:val="24"/>
          <w:szCs w:val="24"/>
        </w:rPr>
        <w:t xml:space="preserve">) </w:t>
      </w:r>
      <w:r w:rsidR="00814D1F" w:rsidRPr="00970216">
        <w:rPr>
          <w:rFonts w:ascii="Times New Roman" w:hAnsi="Times New Roman"/>
          <w:sz w:val="24"/>
          <w:szCs w:val="24"/>
        </w:rPr>
        <w:t xml:space="preserve">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4" w:history="1">
        <w:r w:rsidR="00814D1F" w:rsidRPr="00970216">
          <w:rPr>
            <w:rFonts w:ascii="Times New Roman" w:hAnsi="Times New Roman"/>
            <w:sz w:val="24"/>
            <w:szCs w:val="24"/>
          </w:rPr>
          <w:t>законом</w:t>
        </w:r>
      </w:hyperlink>
      <w:r w:rsidR="00814D1F" w:rsidRPr="00970216">
        <w:rPr>
          <w:rFonts w:ascii="Times New Roman" w:hAnsi="Times New Roman"/>
          <w:sz w:val="24"/>
          <w:szCs w:val="24"/>
        </w:rPr>
        <w:t xml:space="preserve"> от 27.07.2010 </w:t>
      </w:r>
      <w:r w:rsidR="00BA52CA" w:rsidRPr="00970216">
        <w:rPr>
          <w:rFonts w:ascii="Times New Roman" w:hAnsi="Times New Roman"/>
          <w:sz w:val="24"/>
          <w:szCs w:val="24"/>
        </w:rPr>
        <w:t>№</w:t>
      </w:r>
      <w:r w:rsidR="00814D1F" w:rsidRPr="00970216">
        <w:rPr>
          <w:rFonts w:ascii="Times New Roman" w:hAnsi="Times New Roman"/>
          <w:sz w:val="24"/>
          <w:szCs w:val="24"/>
        </w:rPr>
        <w:t xml:space="preserve"> 210-ФЗ "Об организации предоставления государственных и муниципальных услуг".</w:t>
      </w:r>
      <w:proofErr w:type="gramEnd"/>
    </w:p>
    <w:p w14:paraId="6C166F88" w14:textId="77777777" w:rsidR="00EB52EA" w:rsidRPr="00970216" w:rsidRDefault="00EB52EA" w:rsidP="00EB52EA">
      <w:pPr>
        <w:spacing w:after="0" w:line="360" w:lineRule="auto"/>
        <w:ind w:firstLine="709"/>
        <w:jc w:val="both"/>
        <w:rPr>
          <w:rFonts w:ascii="Times New Roman" w:hAnsi="Times New Roman"/>
          <w:sz w:val="24"/>
          <w:szCs w:val="24"/>
        </w:rPr>
      </w:pPr>
      <w:r w:rsidRPr="00970216">
        <w:rPr>
          <w:rFonts w:ascii="Times New Roman" w:hAnsi="Times New Roman"/>
          <w:sz w:val="24"/>
          <w:szCs w:val="24"/>
        </w:rPr>
        <w:t>Досудебное (внесудебное) обжалование заявителем</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представителем заявителя)</w:t>
      </w:r>
      <w:r w:rsidRPr="00970216">
        <w:rPr>
          <w:rFonts w:ascii="Times New Roman" w:hAnsi="Times New Roman"/>
          <w:sz w:val="24"/>
          <w:szCs w:val="24"/>
        </w:rPr>
        <w:t xml:space="preserve"> решений и действий (бездействия) МФЦ, работника МФЦ возможно только в случаях, определенных подпу</w:t>
      </w:r>
      <w:r w:rsidR="001F520D">
        <w:rPr>
          <w:rFonts w:ascii="Times New Roman" w:hAnsi="Times New Roman"/>
          <w:sz w:val="24"/>
          <w:szCs w:val="24"/>
        </w:rPr>
        <w:t xml:space="preserve">нктами 21.2.1, 21.2.3, 21.2.4, 21.2.6, </w:t>
      </w:r>
      <w:r w:rsidRPr="00970216">
        <w:rPr>
          <w:rFonts w:ascii="Times New Roman" w:hAnsi="Times New Roman"/>
          <w:sz w:val="24"/>
          <w:szCs w:val="24"/>
        </w:rPr>
        <w:t>21.2.8 настоящего пункта.</w:t>
      </w:r>
    </w:p>
    <w:p w14:paraId="33C1A9BF" w14:textId="77777777" w:rsidR="00814D1F" w:rsidRPr="009C561D" w:rsidRDefault="00BD6014" w:rsidP="005D2635">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 xml:space="preserve">.3. </w:t>
      </w:r>
      <w:r w:rsidR="00B6097E" w:rsidRPr="00F3044F">
        <w:rPr>
          <w:rFonts w:ascii="Times New Roman" w:hAnsi="Times New Roman"/>
          <w:sz w:val="24"/>
          <w:szCs w:val="24"/>
        </w:rPr>
        <w:t xml:space="preserve">Жалоба может быть направлена заявителем через МФЦ, а также в электронной форме через </w:t>
      </w:r>
      <w:r w:rsidR="00B6097E">
        <w:rPr>
          <w:rFonts w:ascii="Times New Roman" w:hAnsi="Times New Roman"/>
          <w:sz w:val="24"/>
          <w:szCs w:val="24"/>
        </w:rPr>
        <w:t>Единый портал</w:t>
      </w:r>
      <w:r w:rsidR="00B6097E" w:rsidRPr="00F3044F">
        <w:rPr>
          <w:rFonts w:ascii="Times New Roman" w:hAnsi="Times New Roman"/>
          <w:sz w:val="24"/>
          <w:szCs w:val="24"/>
        </w:rPr>
        <w:t xml:space="preserve">, </w:t>
      </w:r>
      <w:r w:rsidR="003A5AE2" w:rsidRPr="00F3044F">
        <w:rPr>
          <w:rFonts w:ascii="Times New Roman" w:hAnsi="Times New Roman"/>
          <w:sz w:val="24"/>
          <w:szCs w:val="24"/>
        </w:rPr>
        <w:t xml:space="preserve">официальный сайт </w:t>
      </w:r>
      <w:r w:rsidR="003A5AE2">
        <w:rPr>
          <w:rFonts w:ascii="Times New Roman" w:hAnsi="Times New Roman"/>
          <w:sz w:val="24"/>
          <w:szCs w:val="24"/>
        </w:rPr>
        <w:t>АММР</w:t>
      </w:r>
      <w:r w:rsidR="003A5AE2" w:rsidRPr="00F3044F">
        <w:rPr>
          <w:rFonts w:ascii="Times New Roman" w:hAnsi="Times New Roman"/>
          <w:sz w:val="24"/>
          <w:szCs w:val="24"/>
        </w:rPr>
        <w:t xml:space="preserve"> </w:t>
      </w:r>
      <w:proofErr w:type="spellStart"/>
      <w:r w:rsidR="003A5AE2" w:rsidRPr="00F3044F">
        <w:rPr>
          <w:rFonts w:ascii="Times New Roman" w:hAnsi="Times New Roman"/>
          <w:sz w:val="24"/>
          <w:szCs w:val="24"/>
        </w:rPr>
        <w:t>www</w:t>
      </w:r>
      <w:proofErr w:type="spellEnd"/>
      <w:r w:rsidR="003A5AE2" w:rsidRPr="00F3044F">
        <w:rPr>
          <w:rFonts w:ascii="Times New Roman" w:hAnsi="Times New Roman"/>
          <w:sz w:val="24"/>
          <w:szCs w:val="24"/>
        </w:rPr>
        <w:t>.</w:t>
      </w:r>
      <w:proofErr w:type="spellStart"/>
      <w:r w:rsidR="003A5AE2">
        <w:rPr>
          <w:rFonts w:ascii="Times New Roman" w:hAnsi="Times New Roman"/>
          <w:sz w:val="24"/>
          <w:szCs w:val="24"/>
          <w:lang w:val="en-US"/>
        </w:rPr>
        <w:t>mikhprim</w:t>
      </w:r>
      <w:proofErr w:type="spellEnd"/>
      <w:r w:rsidR="003A5AE2" w:rsidRPr="00F3044F">
        <w:rPr>
          <w:rFonts w:ascii="Times New Roman" w:hAnsi="Times New Roman"/>
          <w:sz w:val="24"/>
          <w:szCs w:val="24"/>
        </w:rPr>
        <w:t>.</w:t>
      </w:r>
      <w:proofErr w:type="spellStart"/>
      <w:r w:rsidR="003A5AE2" w:rsidRPr="00F3044F">
        <w:rPr>
          <w:rFonts w:ascii="Times New Roman" w:hAnsi="Times New Roman"/>
          <w:sz w:val="24"/>
          <w:szCs w:val="24"/>
        </w:rPr>
        <w:t>ru</w:t>
      </w:r>
      <w:proofErr w:type="spellEnd"/>
      <w:r w:rsidR="003A5AE2">
        <w:rPr>
          <w:rFonts w:ascii="Times New Roman" w:hAnsi="Times New Roman"/>
          <w:sz w:val="24"/>
          <w:szCs w:val="24"/>
        </w:rPr>
        <w:t xml:space="preserve">, </w:t>
      </w:r>
      <w:r w:rsidR="003A5AE2" w:rsidRPr="00F3044F">
        <w:rPr>
          <w:rFonts w:ascii="Times New Roman" w:hAnsi="Times New Roman"/>
          <w:sz w:val="24"/>
          <w:szCs w:val="24"/>
        </w:rPr>
        <w:t xml:space="preserve">по </w:t>
      </w:r>
      <w:r w:rsidR="003A5AE2" w:rsidRPr="009C561D">
        <w:rPr>
          <w:rFonts w:ascii="Times New Roman" w:hAnsi="Times New Roman"/>
          <w:sz w:val="24"/>
          <w:szCs w:val="24"/>
        </w:rPr>
        <w:t xml:space="preserve">электронной почте на адрес </w:t>
      </w:r>
      <w:hyperlink r:id="rId15" w:history="1">
        <w:r w:rsidR="003A5AE2" w:rsidRPr="009C561D">
          <w:rPr>
            <w:rStyle w:val="af3"/>
            <w:rFonts w:ascii="Times New Roman" w:hAnsi="Times New Roman"/>
            <w:color w:val="auto"/>
            <w:sz w:val="24"/>
            <w:szCs w:val="24"/>
            <w:u w:val="none"/>
            <w:lang w:val="en-US"/>
          </w:rPr>
          <w:t>priemnaya</w:t>
        </w:r>
        <w:r w:rsidR="003A5AE2" w:rsidRPr="009C561D">
          <w:rPr>
            <w:rStyle w:val="af3"/>
            <w:rFonts w:ascii="Times New Roman" w:hAnsi="Times New Roman"/>
            <w:color w:val="auto"/>
            <w:sz w:val="24"/>
            <w:szCs w:val="24"/>
            <w:u w:val="none"/>
          </w:rPr>
          <w:t>@</w:t>
        </w:r>
        <w:r w:rsidR="003A5AE2" w:rsidRPr="009C561D">
          <w:rPr>
            <w:rStyle w:val="af3"/>
            <w:rFonts w:ascii="Times New Roman" w:hAnsi="Times New Roman"/>
            <w:color w:val="auto"/>
            <w:sz w:val="24"/>
            <w:szCs w:val="24"/>
            <w:u w:val="none"/>
            <w:lang w:val="en-US"/>
          </w:rPr>
          <w:t>mikhprim</w:t>
        </w:r>
        <w:r w:rsidR="003A5AE2" w:rsidRPr="009C561D">
          <w:rPr>
            <w:rStyle w:val="af3"/>
            <w:rFonts w:ascii="Times New Roman" w:hAnsi="Times New Roman"/>
            <w:color w:val="auto"/>
            <w:sz w:val="24"/>
            <w:szCs w:val="24"/>
            <w:u w:val="none"/>
          </w:rPr>
          <w:t>.</w:t>
        </w:r>
        <w:proofErr w:type="spellStart"/>
        <w:r w:rsidR="003A5AE2" w:rsidRPr="009C561D">
          <w:rPr>
            <w:rStyle w:val="af3"/>
            <w:rFonts w:ascii="Times New Roman" w:hAnsi="Times New Roman"/>
            <w:color w:val="auto"/>
            <w:sz w:val="24"/>
            <w:szCs w:val="24"/>
            <w:u w:val="none"/>
          </w:rPr>
          <w:t>ru</w:t>
        </w:r>
        <w:proofErr w:type="spellEnd"/>
      </w:hyperlink>
      <w:r w:rsidR="003A5AE2" w:rsidRPr="009C561D">
        <w:rPr>
          <w:rFonts w:ascii="Times New Roman" w:hAnsi="Times New Roman"/>
          <w:sz w:val="24"/>
          <w:szCs w:val="24"/>
        </w:rPr>
        <w:t xml:space="preserve"> либо направлена почтой.</w:t>
      </w:r>
    </w:p>
    <w:p w14:paraId="2799C93F" w14:textId="03180B37" w:rsidR="003A5AE2" w:rsidRPr="00F3044F" w:rsidRDefault="00BD6014" w:rsidP="003A5AE2">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.4. Жалоба может быть принята при личном приеме заявителя</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представителя заявителя</w:t>
      </w:r>
      <w:r w:rsidR="009446C1" w:rsidRPr="00970216">
        <w:rPr>
          <w:rFonts w:ascii="Times New Roman" w:hAnsi="Times New Roman"/>
          <w:sz w:val="24"/>
          <w:szCs w:val="24"/>
        </w:rPr>
        <w:t>)</w:t>
      </w:r>
      <w:r w:rsidR="00814D1F" w:rsidRPr="00970216">
        <w:rPr>
          <w:rFonts w:ascii="Times New Roman" w:hAnsi="Times New Roman"/>
          <w:sz w:val="24"/>
          <w:szCs w:val="24"/>
        </w:rPr>
        <w:t>. Личный прием заявителей</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представителей заявителя</w:t>
      </w:r>
      <w:r w:rsidR="009446C1" w:rsidRPr="00970216">
        <w:rPr>
          <w:rFonts w:ascii="Times New Roman" w:hAnsi="Times New Roman"/>
          <w:sz w:val="24"/>
          <w:szCs w:val="24"/>
        </w:rPr>
        <w:t xml:space="preserve">) </w:t>
      </w:r>
      <w:r w:rsidR="00814D1F" w:rsidRPr="00970216">
        <w:rPr>
          <w:rFonts w:ascii="Times New Roman" w:hAnsi="Times New Roman"/>
          <w:sz w:val="24"/>
          <w:szCs w:val="24"/>
        </w:rPr>
        <w:t xml:space="preserve">проводится </w:t>
      </w:r>
      <w:r w:rsidR="003A5AE2">
        <w:rPr>
          <w:rFonts w:ascii="Times New Roman" w:hAnsi="Times New Roman"/>
          <w:sz w:val="24"/>
          <w:szCs w:val="24"/>
        </w:rPr>
        <w:t>Главой Михайловского муниципального района</w:t>
      </w:r>
      <w:r w:rsidR="003A5AE2" w:rsidRPr="00F3044F">
        <w:rPr>
          <w:rFonts w:ascii="Times New Roman" w:hAnsi="Times New Roman"/>
          <w:sz w:val="24"/>
          <w:szCs w:val="24"/>
        </w:rPr>
        <w:t xml:space="preserve">, по адресу: </w:t>
      </w:r>
      <w:r w:rsidR="009C561D">
        <w:rPr>
          <w:rFonts w:ascii="Times New Roman" w:hAnsi="Times New Roman"/>
          <w:sz w:val="24"/>
          <w:szCs w:val="24"/>
        </w:rPr>
        <w:t>Приморский</w:t>
      </w:r>
      <w:r w:rsidR="003A5AE2">
        <w:rPr>
          <w:rFonts w:ascii="Times New Roman" w:hAnsi="Times New Roman"/>
          <w:sz w:val="24"/>
          <w:szCs w:val="24"/>
        </w:rPr>
        <w:t xml:space="preserve"> край, Михайловский район</w:t>
      </w:r>
      <w:r w:rsidR="003A5AE2" w:rsidRPr="00F3044F">
        <w:rPr>
          <w:rFonts w:ascii="Times New Roman" w:hAnsi="Times New Roman"/>
          <w:sz w:val="24"/>
          <w:szCs w:val="24"/>
        </w:rPr>
        <w:t xml:space="preserve">, </w:t>
      </w:r>
      <w:proofErr w:type="gramStart"/>
      <w:r w:rsidR="003A5AE2">
        <w:rPr>
          <w:rFonts w:ascii="Times New Roman" w:hAnsi="Times New Roman"/>
          <w:sz w:val="24"/>
          <w:szCs w:val="24"/>
        </w:rPr>
        <w:t>с</w:t>
      </w:r>
      <w:proofErr w:type="gramEnd"/>
      <w:r w:rsidR="003A5AE2">
        <w:rPr>
          <w:rFonts w:ascii="Times New Roman" w:hAnsi="Times New Roman"/>
          <w:sz w:val="24"/>
          <w:szCs w:val="24"/>
        </w:rPr>
        <w:t xml:space="preserve">. </w:t>
      </w:r>
      <w:proofErr w:type="gramStart"/>
      <w:r w:rsidR="003A5AE2">
        <w:rPr>
          <w:rFonts w:ascii="Times New Roman" w:hAnsi="Times New Roman"/>
          <w:sz w:val="24"/>
          <w:szCs w:val="24"/>
        </w:rPr>
        <w:t>Михайловка</w:t>
      </w:r>
      <w:proofErr w:type="gramEnd"/>
      <w:r w:rsidR="003A5AE2">
        <w:rPr>
          <w:rFonts w:ascii="Times New Roman" w:hAnsi="Times New Roman"/>
          <w:sz w:val="24"/>
          <w:szCs w:val="24"/>
        </w:rPr>
        <w:t xml:space="preserve">, ул. Красноармейская, дом 16, </w:t>
      </w:r>
      <w:r w:rsidR="003A5AE2" w:rsidRPr="00F3044F">
        <w:rPr>
          <w:rFonts w:ascii="Times New Roman" w:hAnsi="Times New Roman"/>
          <w:sz w:val="24"/>
          <w:szCs w:val="24"/>
        </w:rPr>
        <w:t xml:space="preserve">согласно графику, утвержденному </w:t>
      </w:r>
      <w:r w:rsidR="003A5AE2">
        <w:rPr>
          <w:rFonts w:ascii="Times New Roman" w:hAnsi="Times New Roman"/>
          <w:sz w:val="24"/>
          <w:szCs w:val="24"/>
        </w:rPr>
        <w:t>АММР</w:t>
      </w:r>
      <w:r w:rsidR="003A5AE2" w:rsidRPr="00F3044F">
        <w:rPr>
          <w:rFonts w:ascii="Times New Roman" w:hAnsi="Times New Roman"/>
          <w:sz w:val="24"/>
          <w:szCs w:val="24"/>
        </w:rPr>
        <w:t xml:space="preserve"> и размещенному на официальном сайте </w:t>
      </w:r>
      <w:r w:rsidR="003A5AE2">
        <w:rPr>
          <w:rFonts w:ascii="Times New Roman" w:hAnsi="Times New Roman"/>
          <w:sz w:val="24"/>
          <w:szCs w:val="24"/>
        </w:rPr>
        <w:t>АММР</w:t>
      </w:r>
      <w:r w:rsidR="003A5AE2" w:rsidRPr="00F3044F">
        <w:rPr>
          <w:rFonts w:ascii="Times New Roman" w:hAnsi="Times New Roman"/>
          <w:sz w:val="24"/>
          <w:szCs w:val="24"/>
        </w:rPr>
        <w:t xml:space="preserve"> </w:t>
      </w:r>
      <w:r w:rsidR="003A5AE2" w:rsidRPr="00555DE0">
        <w:rPr>
          <w:rFonts w:ascii="Times New Roman" w:hAnsi="Times New Roman"/>
          <w:sz w:val="24"/>
          <w:szCs w:val="24"/>
        </w:rPr>
        <w:t>www.mikhprim.ru</w:t>
      </w:r>
      <w:r w:rsidR="003A5AE2" w:rsidRPr="00F3044F">
        <w:rPr>
          <w:rFonts w:ascii="Times New Roman" w:hAnsi="Times New Roman"/>
          <w:sz w:val="24"/>
          <w:szCs w:val="24"/>
        </w:rPr>
        <w:t>.</w:t>
      </w:r>
    </w:p>
    <w:p w14:paraId="51CA4CF4" w14:textId="77777777" w:rsidR="00814D1F" w:rsidRPr="00970216" w:rsidRDefault="00BD6014" w:rsidP="00BD6014">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.5. Жалоба должна содержать:</w:t>
      </w:r>
    </w:p>
    <w:p w14:paraId="58F70907" w14:textId="77777777" w:rsidR="00814D1F" w:rsidRPr="00970216" w:rsidRDefault="00BD6014" w:rsidP="00BD6014">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D8688D">
        <w:rPr>
          <w:rFonts w:ascii="Times New Roman" w:hAnsi="Times New Roman"/>
          <w:sz w:val="24"/>
          <w:szCs w:val="24"/>
        </w:rPr>
        <w:t>, МФЦ, работника МФЦ</w:t>
      </w:r>
      <w:r w:rsidR="00814D1F" w:rsidRPr="00970216">
        <w:rPr>
          <w:rFonts w:ascii="Times New Roman" w:hAnsi="Times New Roman"/>
          <w:sz w:val="24"/>
          <w:szCs w:val="24"/>
        </w:rPr>
        <w:t>, решения и действия (бездействие) которого обжалуются;</w:t>
      </w:r>
    </w:p>
    <w:p w14:paraId="182229F6" w14:textId="77777777" w:rsidR="00814D1F" w:rsidRPr="00970216" w:rsidRDefault="00BD6014" w:rsidP="00BD6014">
      <w:pPr>
        <w:spacing w:after="0" w:line="360" w:lineRule="auto"/>
        <w:ind w:firstLine="709"/>
        <w:jc w:val="both"/>
        <w:rPr>
          <w:rFonts w:ascii="Times New Roman" w:hAnsi="Times New Roman"/>
          <w:sz w:val="24"/>
          <w:szCs w:val="24"/>
        </w:rPr>
      </w:pPr>
      <w:proofErr w:type="gramStart"/>
      <w:r w:rsidRPr="00970216">
        <w:rPr>
          <w:rFonts w:ascii="Times New Roman" w:hAnsi="Times New Roman"/>
          <w:sz w:val="24"/>
          <w:szCs w:val="24"/>
        </w:rPr>
        <w:t>21</w:t>
      </w:r>
      <w:r w:rsidR="00814D1F" w:rsidRPr="00970216">
        <w:rPr>
          <w:rFonts w:ascii="Times New Roman" w:hAnsi="Times New Roman"/>
          <w:sz w:val="24"/>
          <w:szCs w:val="24"/>
        </w:rPr>
        <w:t xml:space="preserve">.5.2 </w:t>
      </w:r>
      <w:r w:rsidR="00B6097E" w:rsidRPr="00F3044F">
        <w:rPr>
          <w:rFonts w:ascii="Times New Roman" w:hAnsi="Times New Roman"/>
          <w:sz w:val="24"/>
          <w:szCs w:val="24"/>
        </w:rPr>
        <w:t xml:space="preserve">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w:t>
      </w:r>
      <w:r w:rsidR="00B6097E">
        <w:rPr>
          <w:rFonts w:ascii="Times New Roman" w:hAnsi="Times New Roman"/>
          <w:sz w:val="24"/>
          <w:szCs w:val="24"/>
        </w:rPr>
        <w:t xml:space="preserve">(адреса) </w:t>
      </w:r>
      <w:r w:rsidR="00B6097E" w:rsidRPr="00F3044F">
        <w:rPr>
          <w:rFonts w:ascii="Times New Roman" w:hAnsi="Times New Roman"/>
          <w:sz w:val="24"/>
          <w:szCs w:val="24"/>
        </w:rPr>
        <w:t>электронной почты</w:t>
      </w:r>
      <w:r w:rsidR="00B6097E">
        <w:rPr>
          <w:rFonts w:ascii="Times New Roman" w:hAnsi="Times New Roman"/>
          <w:sz w:val="24"/>
          <w:szCs w:val="24"/>
        </w:rPr>
        <w:t xml:space="preserve"> (при наличии) </w:t>
      </w:r>
      <w:r w:rsidR="00B6097E" w:rsidRPr="00F3044F">
        <w:rPr>
          <w:rFonts w:ascii="Times New Roman" w:hAnsi="Times New Roman"/>
          <w:sz w:val="24"/>
          <w:szCs w:val="24"/>
        </w:rPr>
        <w:t xml:space="preserve">и почтовый адрес, </w:t>
      </w:r>
      <w:r w:rsidR="00B6097E">
        <w:rPr>
          <w:rFonts w:ascii="Times New Roman" w:hAnsi="Times New Roman"/>
          <w:sz w:val="24"/>
          <w:szCs w:val="24"/>
        </w:rPr>
        <w:t xml:space="preserve">по которым </w:t>
      </w:r>
      <w:r w:rsidR="00B6097E" w:rsidRPr="00F3044F">
        <w:rPr>
          <w:rFonts w:ascii="Times New Roman" w:hAnsi="Times New Roman"/>
          <w:sz w:val="24"/>
          <w:szCs w:val="24"/>
        </w:rPr>
        <w:t xml:space="preserve">должен быть направлен </w:t>
      </w:r>
      <w:r w:rsidR="00B6097E">
        <w:rPr>
          <w:rFonts w:ascii="Times New Roman" w:hAnsi="Times New Roman"/>
          <w:sz w:val="24"/>
          <w:szCs w:val="24"/>
        </w:rPr>
        <w:t>ответ заявителю.</w:t>
      </w:r>
      <w:proofErr w:type="gramEnd"/>
      <w:r w:rsidR="00B6097E">
        <w:rPr>
          <w:rFonts w:ascii="Times New Roman" w:hAnsi="Times New Roman"/>
          <w:sz w:val="24"/>
          <w:szCs w:val="24"/>
        </w:rPr>
        <w:t xml:space="preserve"> З</w:t>
      </w:r>
      <w:r w:rsidR="00B6097E" w:rsidRPr="00F3044F">
        <w:rPr>
          <w:rFonts w:ascii="Times New Roman" w:hAnsi="Times New Roman"/>
          <w:sz w:val="24"/>
          <w:szCs w:val="24"/>
        </w:rPr>
        <w:t>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00814D1F" w:rsidRPr="00970216">
        <w:rPr>
          <w:rFonts w:ascii="Times New Roman" w:hAnsi="Times New Roman"/>
          <w:sz w:val="24"/>
          <w:szCs w:val="24"/>
        </w:rPr>
        <w:t>;</w:t>
      </w:r>
    </w:p>
    <w:p w14:paraId="71B082BA" w14:textId="77777777" w:rsidR="00814D1F" w:rsidRPr="00970216" w:rsidRDefault="00BD6014" w:rsidP="00BD6014">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 xml:space="preserve">.5.3 сведения об обжалуемых решениях и действиях (бездействии) органа, предоставляющего муниципальную услугу, должностного лица органа, </w:t>
      </w:r>
      <w:r w:rsidR="00814D1F" w:rsidRPr="00970216">
        <w:rPr>
          <w:rFonts w:ascii="Times New Roman" w:hAnsi="Times New Roman"/>
          <w:sz w:val="24"/>
          <w:szCs w:val="24"/>
        </w:rPr>
        <w:lastRenderedPageBreak/>
        <w:t>предоставляющего муниципальную услугу, либо муниципального служащего</w:t>
      </w:r>
      <w:r w:rsidR="006B0C6E">
        <w:rPr>
          <w:rFonts w:ascii="Times New Roman" w:hAnsi="Times New Roman"/>
          <w:sz w:val="24"/>
          <w:szCs w:val="24"/>
        </w:rPr>
        <w:t>, МФЦ, работника МФЦ</w:t>
      </w:r>
      <w:r w:rsidR="00814D1F" w:rsidRPr="00970216">
        <w:rPr>
          <w:rFonts w:ascii="Times New Roman" w:hAnsi="Times New Roman"/>
          <w:sz w:val="24"/>
          <w:szCs w:val="24"/>
        </w:rPr>
        <w:t>;</w:t>
      </w:r>
    </w:p>
    <w:p w14:paraId="1B941AE6" w14:textId="77777777" w:rsidR="00814D1F" w:rsidRPr="00970216" w:rsidRDefault="00BD6014" w:rsidP="00BD6014">
      <w:pPr>
        <w:spacing w:after="0" w:line="360" w:lineRule="auto"/>
        <w:ind w:firstLine="709"/>
        <w:jc w:val="both"/>
        <w:rPr>
          <w:rFonts w:ascii="Times New Roman" w:hAnsi="Times New Roman"/>
          <w:sz w:val="24"/>
          <w:szCs w:val="24"/>
        </w:rPr>
      </w:pPr>
      <w:proofErr w:type="gramStart"/>
      <w:r w:rsidRPr="00970216">
        <w:rPr>
          <w:rFonts w:ascii="Times New Roman" w:hAnsi="Times New Roman"/>
          <w:sz w:val="24"/>
          <w:szCs w:val="24"/>
        </w:rPr>
        <w:t>21</w:t>
      </w:r>
      <w:r w:rsidR="00814D1F" w:rsidRPr="00970216">
        <w:rPr>
          <w:rFonts w:ascii="Times New Roman" w:hAnsi="Times New Roman"/>
          <w:sz w:val="24"/>
          <w:szCs w:val="24"/>
        </w:rPr>
        <w:t>.5.4 доводы, на основании которых заявитель</w:t>
      </w:r>
      <w:r w:rsidR="00E3028A">
        <w:rPr>
          <w:rFonts w:ascii="Times New Roman" w:hAnsi="Times New Roman"/>
          <w:sz w:val="24"/>
          <w:szCs w:val="24"/>
        </w:rPr>
        <w:t xml:space="preserve"> (представитель заявителя)</w:t>
      </w:r>
      <w:r w:rsidR="00E3028A" w:rsidRPr="00970216">
        <w:rPr>
          <w:rFonts w:ascii="Times New Roman" w:hAnsi="Times New Roman"/>
          <w:sz w:val="24"/>
          <w:szCs w:val="24"/>
        </w:rPr>
        <w:t xml:space="preserve"> </w:t>
      </w:r>
      <w:r w:rsidR="00814D1F" w:rsidRPr="00970216">
        <w:rPr>
          <w:rFonts w:ascii="Times New Roman" w:hAnsi="Times New Roman"/>
          <w:sz w:val="24"/>
          <w:szCs w:val="24"/>
        </w:rPr>
        <w:t>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представителем заявителя</w:t>
      </w:r>
      <w:r w:rsidR="009446C1" w:rsidRPr="00970216">
        <w:rPr>
          <w:rFonts w:ascii="Times New Roman" w:hAnsi="Times New Roman"/>
          <w:sz w:val="24"/>
          <w:szCs w:val="24"/>
        </w:rPr>
        <w:t xml:space="preserve">) </w:t>
      </w:r>
      <w:r w:rsidR="00814D1F" w:rsidRPr="00970216">
        <w:rPr>
          <w:rFonts w:ascii="Times New Roman" w:hAnsi="Times New Roman"/>
          <w:sz w:val="24"/>
          <w:szCs w:val="24"/>
        </w:rPr>
        <w:t>могут быть представлены документы (при наличии), подтверждающие доводы заявителя</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представителя заявителя</w:t>
      </w:r>
      <w:r w:rsidR="009446C1" w:rsidRPr="00970216">
        <w:rPr>
          <w:rFonts w:ascii="Times New Roman" w:hAnsi="Times New Roman"/>
          <w:sz w:val="24"/>
          <w:szCs w:val="24"/>
        </w:rPr>
        <w:t>)</w:t>
      </w:r>
      <w:r w:rsidR="00814D1F" w:rsidRPr="00970216">
        <w:rPr>
          <w:rFonts w:ascii="Times New Roman" w:hAnsi="Times New Roman"/>
          <w:sz w:val="24"/>
          <w:szCs w:val="24"/>
        </w:rPr>
        <w:t>, либо их копии.</w:t>
      </w:r>
      <w:proofErr w:type="gramEnd"/>
    </w:p>
    <w:p w14:paraId="1BD8B0D0" w14:textId="77777777" w:rsidR="00814D1F" w:rsidRPr="00970216" w:rsidRDefault="00BD6014" w:rsidP="00BD6014">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 xml:space="preserve">.6. Жалоба подлежит регистрации в течение трех дней со дня поступления в </w:t>
      </w:r>
      <w:r w:rsidR="003A5AE2">
        <w:rPr>
          <w:rFonts w:ascii="Times New Roman" w:hAnsi="Times New Roman"/>
          <w:sz w:val="24"/>
          <w:szCs w:val="24"/>
        </w:rPr>
        <w:t>АММР</w:t>
      </w:r>
      <w:r w:rsidR="00814D1F" w:rsidRPr="00970216">
        <w:rPr>
          <w:rFonts w:ascii="Times New Roman" w:hAnsi="Times New Roman"/>
          <w:sz w:val="24"/>
          <w:szCs w:val="24"/>
        </w:rPr>
        <w:t>.</w:t>
      </w:r>
    </w:p>
    <w:p w14:paraId="6303EB6F" w14:textId="77777777" w:rsidR="00814D1F" w:rsidRPr="00970216" w:rsidRDefault="00BD6014" w:rsidP="00BD6014">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 xml:space="preserve">.7. </w:t>
      </w:r>
      <w:proofErr w:type="gramStart"/>
      <w:r w:rsidR="00814D1F" w:rsidRPr="00970216">
        <w:rPr>
          <w:rFonts w:ascii="Times New Roman" w:hAnsi="Times New Roman"/>
          <w:sz w:val="24"/>
          <w:szCs w:val="24"/>
        </w:rPr>
        <w:t xml:space="preserve">Жалоба, поступившая в </w:t>
      </w:r>
      <w:r w:rsidR="003A5AE2">
        <w:rPr>
          <w:rFonts w:ascii="Times New Roman" w:hAnsi="Times New Roman"/>
          <w:sz w:val="24"/>
          <w:szCs w:val="24"/>
        </w:rPr>
        <w:t>АММР</w:t>
      </w:r>
      <w:r w:rsidR="00814D1F" w:rsidRPr="00970216">
        <w:rPr>
          <w:rFonts w:ascii="Times New Roman" w:hAnsi="Times New Roman"/>
          <w:sz w:val="24"/>
          <w:szCs w:val="24"/>
        </w:rPr>
        <w:t xml:space="preserve">, подлежит рассмотрению </w:t>
      </w:r>
      <w:r w:rsidR="003A4C83" w:rsidRPr="00970216">
        <w:rPr>
          <w:rFonts w:ascii="Times New Roman" w:hAnsi="Times New Roman"/>
          <w:sz w:val="24"/>
          <w:szCs w:val="24"/>
        </w:rPr>
        <w:t xml:space="preserve">уполномоченным должностным лицом </w:t>
      </w:r>
      <w:r w:rsidR="00814D1F" w:rsidRPr="00970216">
        <w:rPr>
          <w:rFonts w:ascii="Times New Roman" w:hAnsi="Times New Roman"/>
          <w:sz w:val="24"/>
          <w:szCs w:val="24"/>
        </w:rPr>
        <w:t xml:space="preserve">в течение </w:t>
      </w:r>
      <w:r w:rsidR="00347EBD">
        <w:rPr>
          <w:rFonts w:ascii="Times New Roman" w:hAnsi="Times New Roman"/>
          <w:sz w:val="24"/>
          <w:szCs w:val="24"/>
        </w:rPr>
        <w:t>15</w:t>
      </w:r>
      <w:r w:rsidR="00814D1F" w:rsidRPr="00970216">
        <w:rPr>
          <w:rFonts w:ascii="Times New Roman" w:hAnsi="Times New Roman"/>
          <w:sz w:val="24"/>
          <w:szCs w:val="24"/>
        </w:rPr>
        <w:t xml:space="preserve"> рабочих дней со дня ее регистрации, а в случае обжалования отказа в приеме документов у заявителя</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представителя заявителя</w:t>
      </w:r>
      <w:r w:rsidR="009446C1" w:rsidRPr="00970216">
        <w:rPr>
          <w:rFonts w:ascii="Times New Roman" w:hAnsi="Times New Roman"/>
          <w:sz w:val="24"/>
          <w:szCs w:val="24"/>
        </w:rPr>
        <w:t xml:space="preserve">) </w:t>
      </w:r>
      <w:r w:rsidR="00814D1F" w:rsidRPr="00970216">
        <w:rPr>
          <w:rFonts w:ascii="Times New Roman" w:hAnsi="Times New Roman"/>
          <w:sz w:val="24"/>
          <w:szCs w:val="24"/>
        </w:rPr>
        <w:t xml:space="preserve">либо в исправлении допущенных опечаток и ошибок или в случае обжалования нарушения установленного срока таких исправлений - в течение </w:t>
      </w:r>
      <w:r w:rsidR="003A4C83" w:rsidRPr="00970216">
        <w:rPr>
          <w:rFonts w:ascii="Times New Roman" w:hAnsi="Times New Roman"/>
          <w:sz w:val="24"/>
          <w:szCs w:val="24"/>
        </w:rPr>
        <w:t>5</w:t>
      </w:r>
      <w:r w:rsidR="00814D1F" w:rsidRPr="00970216">
        <w:rPr>
          <w:rFonts w:ascii="Times New Roman" w:hAnsi="Times New Roman"/>
          <w:sz w:val="24"/>
          <w:szCs w:val="24"/>
        </w:rPr>
        <w:t xml:space="preserve"> рабочих дней со дня ее регистрации.</w:t>
      </w:r>
      <w:proofErr w:type="gramEnd"/>
    </w:p>
    <w:p w14:paraId="286BF34B" w14:textId="77777777" w:rsidR="00814D1F" w:rsidRPr="00970216" w:rsidRDefault="00BD6014" w:rsidP="00BD6014">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.8. По результатам рассмотрения жалобы уполномоченное должностное лицо принимает одно из следующих решений:</w:t>
      </w:r>
    </w:p>
    <w:p w14:paraId="50614249" w14:textId="77777777" w:rsidR="00814D1F" w:rsidRPr="00970216" w:rsidRDefault="00814D1F" w:rsidP="00BD6014">
      <w:pPr>
        <w:spacing w:after="0" w:line="360" w:lineRule="auto"/>
        <w:ind w:firstLine="709"/>
        <w:jc w:val="both"/>
        <w:rPr>
          <w:rFonts w:ascii="Times New Roman" w:hAnsi="Times New Roman"/>
          <w:sz w:val="24"/>
          <w:szCs w:val="24"/>
        </w:rPr>
      </w:pPr>
      <w:proofErr w:type="gramStart"/>
      <w:r w:rsidRPr="00970216">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представителю заявителя</w:t>
      </w:r>
      <w:r w:rsidR="009446C1" w:rsidRPr="00970216">
        <w:rPr>
          <w:rFonts w:ascii="Times New Roman" w:hAnsi="Times New Roman"/>
          <w:sz w:val="24"/>
          <w:szCs w:val="24"/>
        </w:rPr>
        <w:t xml:space="preserve">) </w:t>
      </w:r>
      <w:r w:rsidRPr="00970216">
        <w:rPr>
          <w:rFonts w:ascii="Times New Roman" w:hAnsi="Times New Roman"/>
          <w:sz w:val="24"/>
          <w:szCs w:val="24"/>
        </w:rPr>
        <w:t xml:space="preserve">денежных средств, взимание которых не предусмотрено нормативными правовыми актами Российской Федерации, муниципальными правовыми актами </w:t>
      </w:r>
      <w:r w:rsidR="003A5AE2">
        <w:rPr>
          <w:rFonts w:ascii="Times New Roman" w:hAnsi="Times New Roman"/>
          <w:sz w:val="24"/>
          <w:szCs w:val="24"/>
        </w:rPr>
        <w:t>АММР</w:t>
      </w:r>
      <w:r w:rsidRPr="00970216">
        <w:rPr>
          <w:rFonts w:ascii="Times New Roman" w:hAnsi="Times New Roman"/>
          <w:sz w:val="24"/>
          <w:szCs w:val="24"/>
        </w:rPr>
        <w:t>;</w:t>
      </w:r>
      <w:proofErr w:type="gramEnd"/>
    </w:p>
    <w:p w14:paraId="3E38D3A5" w14:textId="77777777" w:rsidR="00814D1F" w:rsidRPr="00970216" w:rsidRDefault="00814D1F" w:rsidP="00BD6014">
      <w:pPr>
        <w:spacing w:after="0" w:line="360" w:lineRule="auto"/>
        <w:ind w:firstLine="709"/>
        <w:jc w:val="both"/>
        <w:rPr>
          <w:rFonts w:ascii="Times New Roman" w:hAnsi="Times New Roman"/>
          <w:sz w:val="24"/>
          <w:szCs w:val="24"/>
        </w:rPr>
      </w:pPr>
      <w:r w:rsidRPr="00970216">
        <w:rPr>
          <w:rFonts w:ascii="Times New Roman" w:hAnsi="Times New Roman"/>
          <w:sz w:val="24"/>
          <w:szCs w:val="24"/>
        </w:rPr>
        <w:t>2) отказывает в удовлетворении жалобы.</w:t>
      </w:r>
    </w:p>
    <w:p w14:paraId="251C34B7" w14:textId="77777777" w:rsidR="00814D1F" w:rsidRPr="00970216" w:rsidRDefault="00642710" w:rsidP="00BD6014">
      <w:pPr>
        <w:spacing w:after="0" w:line="360" w:lineRule="auto"/>
        <w:ind w:firstLine="709"/>
        <w:jc w:val="both"/>
        <w:rPr>
          <w:rFonts w:ascii="Times New Roman" w:hAnsi="Times New Roman"/>
          <w:sz w:val="24"/>
          <w:szCs w:val="24"/>
        </w:rPr>
      </w:pPr>
      <w:r>
        <w:rPr>
          <w:rFonts w:ascii="Times New Roman" w:hAnsi="Times New Roman"/>
          <w:sz w:val="24"/>
          <w:szCs w:val="24"/>
        </w:rPr>
        <w:t>21.9. Не позднее дня, следующего за днем принятия решения, указанного в п. 21.8. настоящего раздела, по жалобе, заявителю</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представителю заявителя)</w:t>
      </w:r>
      <w:r>
        <w:rPr>
          <w:rFonts w:ascii="Times New Roman" w:hAnsi="Times New Roman"/>
          <w:sz w:val="24"/>
          <w:szCs w:val="24"/>
        </w:rPr>
        <w:t xml:space="preserve"> в письменной форме и, по желанию заявителя</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представителя заявителя</w:t>
      </w:r>
      <w:r w:rsidR="009446C1" w:rsidRPr="00970216">
        <w:rPr>
          <w:rFonts w:ascii="Times New Roman" w:hAnsi="Times New Roman"/>
          <w:sz w:val="24"/>
          <w:szCs w:val="24"/>
        </w:rPr>
        <w:t>)</w:t>
      </w:r>
      <w:r>
        <w:rPr>
          <w:rFonts w:ascii="Times New Roman" w:hAnsi="Times New Roman"/>
          <w:sz w:val="24"/>
          <w:szCs w:val="24"/>
        </w:rPr>
        <w:t>, в электронной форме, направляется мотивированный ответ о результатах рассмотрения жалобы</w:t>
      </w:r>
      <w:r w:rsidR="00814D1F" w:rsidRPr="00970216">
        <w:rPr>
          <w:rFonts w:ascii="Times New Roman" w:hAnsi="Times New Roman"/>
          <w:sz w:val="24"/>
          <w:szCs w:val="24"/>
        </w:rPr>
        <w:t>.</w:t>
      </w:r>
    </w:p>
    <w:p w14:paraId="461F06CE" w14:textId="4C72F9E6" w:rsidR="00814D1F" w:rsidRPr="00970216" w:rsidRDefault="00BD6014" w:rsidP="001F520D">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.9.1</w:t>
      </w:r>
      <w:proofErr w:type="gramStart"/>
      <w:r w:rsidR="00814D1F" w:rsidRPr="00970216">
        <w:rPr>
          <w:rFonts w:ascii="Times New Roman" w:hAnsi="Times New Roman"/>
          <w:sz w:val="24"/>
          <w:szCs w:val="24"/>
        </w:rPr>
        <w:t xml:space="preserve"> </w:t>
      </w:r>
      <w:r w:rsidR="00520E16" w:rsidRPr="00970216">
        <w:rPr>
          <w:rFonts w:ascii="Times New Roman" w:hAnsi="Times New Roman"/>
          <w:sz w:val="24"/>
          <w:szCs w:val="24"/>
        </w:rPr>
        <w:t>В</w:t>
      </w:r>
      <w:proofErr w:type="gramEnd"/>
      <w:r w:rsidR="00814D1F" w:rsidRPr="00970216">
        <w:rPr>
          <w:rFonts w:ascii="Times New Roman" w:hAnsi="Times New Roman"/>
          <w:sz w:val="24"/>
          <w:szCs w:val="24"/>
        </w:rPr>
        <w:t xml:space="preserve"> случае признания жалобы подлежащей удовлетворению </w:t>
      </w:r>
      <w:r w:rsidR="001F520D">
        <w:rPr>
          <w:rFonts w:ascii="Times New Roman" w:hAnsi="Times New Roman"/>
          <w:sz w:val="24"/>
          <w:szCs w:val="24"/>
        </w:rPr>
        <w:t>в ответе заявителю</w:t>
      </w:r>
      <w:r w:rsidR="009C561D">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представителю заявителя</w:t>
      </w:r>
      <w:r w:rsidR="009446C1" w:rsidRPr="00970216">
        <w:rPr>
          <w:rFonts w:ascii="Times New Roman" w:hAnsi="Times New Roman"/>
          <w:sz w:val="24"/>
          <w:szCs w:val="24"/>
        </w:rPr>
        <w:t>)</w:t>
      </w:r>
      <w:r w:rsidR="001F520D">
        <w:rPr>
          <w:rFonts w:ascii="Times New Roman" w:hAnsi="Times New Roman"/>
          <w:sz w:val="24"/>
          <w:szCs w:val="24"/>
        </w:rPr>
        <w:t xml:space="preserve">, указанном </w:t>
      </w:r>
      <w:r w:rsidR="001F520D" w:rsidRPr="001F520D">
        <w:rPr>
          <w:rFonts w:ascii="Times New Roman" w:hAnsi="Times New Roman"/>
          <w:sz w:val="24"/>
          <w:szCs w:val="24"/>
        </w:rPr>
        <w:t>в пункте 21.9 настоящего раздела, дается информация о действиях, осуществляемых органом, предоставляющим муниципальную услугу, МФЦ</w:t>
      </w:r>
      <w:r w:rsidR="00814D1F" w:rsidRPr="00970216">
        <w:rPr>
          <w:rFonts w:ascii="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00814D1F" w:rsidRPr="00970216">
        <w:rPr>
          <w:rFonts w:ascii="Times New Roman" w:hAnsi="Times New Roman"/>
          <w:sz w:val="24"/>
          <w:szCs w:val="24"/>
        </w:rPr>
        <w:lastRenderedPageBreak/>
        <w:t xml:space="preserve">необходимо совершить заявителю </w:t>
      </w:r>
      <w:r w:rsidR="009446C1" w:rsidRPr="00970216">
        <w:rPr>
          <w:rFonts w:ascii="Times New Roman" w:hAnsi="Times New Roman"/>
          <w:sz w:val="24"/>
          <w:szCs w:val="24"/>
        </w:rPr>
        <w:t>(</w:t>
      </w:r>
      <w:r w:rsidR="009446C1">
        <w:rPr>
          <w:rFonts w:ascii="Times New Roman" w:hAnsi="Times New Roman"/>
          <w:sz w:val="24"/>
          <w:szCs w:val="24"/>
        </w:rPr>
        <w:t>представителю заявителя</w:t>
      </w:r>
      <w:r w:rsidR="009446C1" w:rsidRPr="00970216">
        <w:rPr>
          <w:rFonts w:ascii="Times New Roman" w:hAnsi="Times New Roman"/>
          <w:sz w:val="24"/>
          <w:szCs w:val="24"/>
        </w:rPr>
        <w:t xml:space="preserve">) </w:t>
      </w:r>
      <w:r w:rsidR="00814D1F" w:rsidRPr="00970216">
        <w:rPr>
          <w:rFonts w:ascii="Times New Roman" w:hAnsi="Times New Roman"/>
          <w:sz w:val="24"/>
          <w:szCs w:val="24"/>
        </w:rPr>
        <w:t>в целях получения муниципальной услуги;</w:t>
      </w:r>
    </w:p>
    <w:p w14:paraId="2F54DAC3" w14:textId="77777777" w:rsidR="00814D1F" w:rsidRPr="00970216" w:rsidRDefault="00BD6014" w:rsidP="00BD6014">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.9.2</w:t>
      </w:r>
      <w:proofErr w:type="gramStart"/>
      <w:r w:rsidR="00814D1F" w:rsidRPr="00970216">
        <w:rPr>
          <w:rFonts w:ascii="Times New Roman" w:hAnsi="Times New Roman"/>
          <w:sz w:val="24"/>
          <w:szCs w:val="24"/>
        </w:rPr>
        <w:t xml:space="preserve"> </w:t>
      </w:r>
      <w:r w:rsidR="00520E16" w:rsidRPr="00970216">
        <w:rPr>
          <w:rFonts w:ascii="Times New Roman" w:hAnsi="Times New Roman"/>
          <w:sz w:val="24"/>
          <w:szCs w:val="24"/>
        </w:rPr>
        <w:t>В</w:t>
      </w:r>
      <w:proofErr w:type="gramEnd"/>
      <w:r w:rsidR="00814D1F" w:rsidRPr="00970216">
        <w:rPr>
          <w:rFonts w:ascii="Times New Roman" w:hAnsi="Times New Roman"/>
          <w:sz w:val="24"/>
          <w:szCs w:val="24"/>
        </w:rPr>
        <w:t xml:space="preserve"> случае признания жалобы не подлежащей уд</w:t>
      </w:r>
      <w:r w:rsidR="001F520D">
        <w:rPr>
          <w:rFonts w:ascii="Times New Roman" w:hAnsi="Times New Roman"/>
          <w:sz w:val="24"/>
          <w:szCs w:val="24"/>
        </w:rPr>
        <w:t>овлетворению в ответе заявителю</w:t>
      </w:r>
      <w:r w:rsidR="009446C1">
        <w:rPr>
          <w:rFonts w:ascii="Times New Roman" w:hAnsi="Times New Roman"/>
          <w:sz w:val="24"/>
          <w:szCs w:val="24"/>
        </w:rPr>
        <w:t xml:space="preserve"> </w:t>
      </w:r>
      <w:r w:rsidR="009446C1" w:rsidRPr="00970216">
        <w:rPr>
          <w:rFonts w:ascii="Times New Roman" w:hAnsi="Times New Roman"/>
          <w:sz w:val="24"/>
          <w:szCs w:val="24"/>
        </w:rPr>
        <w:t>(</w:t>
      </w:r>
      <w:r w:rsidR="009446C1">
        <w:rPr>
          <w:rFonts w:ascii="Times New Roman" w:hAnsi="Times New Roman"/>
          <w:sz w:val="24"/>
          <w:szCs w:val="24"/>
        </w:rPr>
        <w:t>представителю заявителя</w:t>
      </w:r>
      <w:r w:rsidR="009446C1" w:rsidRPr="00970216">
        <w:rPr>
          <w:rFonts w:ascii="Times New Roman" w:hAnsi="Times New Roman"/>
          <w:sz w:val="24"/>
          <w:szCs w:val="24"/>
        </w:rPr>
        <w:t>)</w:t>
      </w:r>
      <w:r w:rsidR="001F520D" w:rsidRPr="001F520D">
        <w:rPr>
          <w:rFonts w:ascii="Times New Roman" w:hAnsi="Times New Roman"/>
          <w:sz w:val="24"/>
          <w:szCs w:val="24"/>
        </w:rPr>
        <w:t xml:space="preserve">, указанном в </w:t>
      </w:r>
      <w:r w:rsidR="001F520D">
        <w:rPr>
          <w:rFonts w:ascii="Times New Roman" w:hAnsi="Times New Roman"/>
          <w:sz w:val="24"/>
          <w:szCs w:val="24"/>
        </w:rPr>
        <w:t xml:space="preserve">пункте 21.9 настоящего раздела, </w:t>
      </w:r>
      <w:r w:rsidR="00814D1F" w:rsidRPr="00970216">
        <w:rPr>
          <w:rFonts w:ascii="Times New Roman" w:hAnsi="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14:paraId="65594115" w14:textId="77777777" w:rsidR="009446C1" w:rsidRDefault="00BD6014" w:rsidP="009446C1">
      <w:pPr>
        <w:spacing w:after="0" w:line="360" w:lineRule="auto"/>
        <w:ind w:firstLine="709"/>
        <w:jc w:val="both"/>
        <w:rPr>
          <w:rFonts w:ascii="Times New Roman" w:hAnsi="Times New Roman"/>
          <w:sz w:val="24"/>
          <w:szCs w:val="24"/>
        </w:rPr>
      </w:pPr>
      <w:r w:rsidRPr="00970216">
        <w:rPr>
          <w:rFonts w:ascii="Times New Roman" w:hAnsi="Times New Roman"/>
          <w:sz w:val="24"/>
          <w:szCs w:val="24"/>
        </w:rPr>
        <w:t>21</w:t>
      </w:r>
      <w:r w:rsidR="00814D1F" w:rsidRPr="00970216">
        <w:rPr>
          <w:rFonts w:ascii="Times New Roman" w:hAnsi="Times New Roman"/>
          <w:sz w:val="24"/>
          <w:szCs w:val="24"/>
        </w:rPr>
        <w:t xml:space="preserve">.10. В случае установления в ходе или по результатам </w:t>
      </w:r>
      <w:proofErr w:type="gramStart"/>
      <w:r w:rsidR="00814D1F" w:rsidRPr="00970216">
        <w:rPr>
          <w:rFonts w:ascii="Times New Roman" w:hAnsi="Times New Roman"/>
          <w:sz w:val="24"/>
          <w:szCs w:val="24"/>
        </w:rPr>
        <w:t>рассмотрения жалобы признаков состава административного правонарушения</w:t>
      </w:r>
      <w:proofErr w:type="gramEnd"/>
      <w:r w:rsidR="00814D1F" w:rsidRPr="00970216">
        <w:rPr>
          <w:rFonts w:ascii="Times New Roman" w:hAnsi="Times New Roman"/>
          <w:sz w:val="24"/>
          <w:szCs w:val="24"/>
        </w:rPr>
        <w:t xml:space="preserve"> или преступления </w:t>
      </w:r>
      <w:r w:rsidR="001F520D" w:rsidRPr="001F520D">
        <w:rPr>
          <w:rFonts w:ascii="Times New Roman" w:hAnsi="Times New Roman"/>
          <w:sz w:val="24"/>
          <w:szCs w:val="24"/>
        </w:rPr>
        <w:t>должностное лицо, работник, наделенные полномочиями по рассмотрению жалоб в соответствии с частью 1 статьи 11.2 Федерального закона № 210-ФЗ «Об организации предоставления государственных и муниципальных услуг</w:t>
      </w:r>
      <w:r w:rsidR="001F520D">
        <w:rPr>
          <w:rFonts w:ascii="Times New Roman" w:hAnsi="Times New Roman"/>
          <w:sz w:val="24"/>
          <w:szCs w:val="24"/>
        </w:rPr>
        <w:t>»,</w:t>
      </w:r>
      <w:r w:rsidR="00814D1F" w:rsidRPr="00970216">
        <w:rPr>
          <w:rFonts w:ascii="Times New Roman" w:hAnsi="Times New Roman"/>
          <w:sz w:val="24"/>
          <w:szCs w:val="24"/>
        </w:rPr>
        <w:t xml:space="preserve"> незамедлительно направляет имеющиеся материалы в органы прокуратуры.</w:t>
      </w:r>
    </w:p>
    <w:p w14:paraId="2E8CEEF7" w14:textId="77777777" w:rsidR="009C561D" w:rsidRDefault="009C561D" w:rsidP="007E789D">
      <w:pPr>
        <w:jc w:val="right"/>
        <w:rPr>
          <w:rFonts w:ascii="Times New Roman" w:hAnsi="Times New Roman"/>
          <w:sz w:val="24"/>
          <w:szCs w:val="24"/>
        </w:rPr>
      </w:pPr>
    </w:p>
    <w:p w14:paraId="6FB847E1" w14:textId="77777777" w:rsidR="009C561D" w:rsidRDefault="009C561D" w:rsidP="007E789D">
      <w:pPr>
        <w:jc w:val="right"/>
        <w:rPr>
          <w:rFonts w:ascii="Times New Roman" w:hAnsi="Times New Roman"/>
          <w:sz w:val="24"/>
          <w:szCs w:val="24"/>
        </w:rPr>
      </w:pPr>
    </w:p>
    <w:p w14:paraId="0BAA6DE4" w14:textId="77777777" w:rsidR="009C561D" w:rsidRDefault="009C561D" w:rsidP="007E789D">
      <w:pPr>
        <w:jc w:val="right"/>
        <w:rPr>
          <w:rFonts w:ascii="Times New Roman" w:hAnsi="Times New Roman"/>
          <w:sz w:val="24"/>
          <w:szCs w:val="24"/>
        </w:rPr>
      </w:pPr>
    </w:p>
    <w:p w14:paraId="473E14BD" w14:textId="71E9B9E1" w:rsidR="00455CE1" w:rsidRDefault="00455CE1" w:rsidP="007E789D">
      <w:pPr>
        <w:jc w:val="right"/>
        <w:rPr>
          <w:rFonts w:ascii="Times New Roman" w:hAnsi="Times New Roman"/>
          <w:sz w:val="24"/>
          <w:szCs w:val="24"/>
        </w:rPr>
      </w:pPr>
      <w:r w:rsidRPr="00970216">
        <w:rPr>
          <w:rFonts w:ascii="Times New Roman" w:hAnsi="Times New Roman"/>
          <w:sz w:val="24"/>
          <w:szCs w:val="24"/>
        </w:rPr>
        <w:t>Приложение №</w:t>
      </w:r>
      <w:r w:rsidR="00211571" w:rsidRPr="00970216">
        <w:rPr>
          <w:rFonts w:ascii="Times New Roman" w:hAnsi="Times New Roman"/>
          <w:sz w:val="24"/>
          <w:szCs w:val="24"/>
        </w:rPr>
        <w:t>1</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tblGrid>
      <w:tr w:rsidR="005E347D" w:rsidRPr="006B1BA1" w14:paraId="5BDA15D3" w14:textId="77777777" w:rsidTr="005E347D">
        <w:trPr>
          <w:jc w:val="right"/>
        </w:trPr>
        <w:tc>
          <w:tcPr>
            <w:tcW w:w="3225" w:type="dxa"/>
          </w:tcPr>
          <w:p w14:paraId="33AE7944" w14:textId="7492602D" w:rsidR="005E347D" w:rsidRPr="006B1BA1" w:rsidRDefault="005E347D" w:rsidP="005E347D">
            <w:pPr>
              <w:spacing w:line="240" w:lineRule="auto"/>
              <w:contextualSpacing/>
              <w:jc w:val="both"/>
              <w:rPr>
                <w:rFonts w:ascii="Times New Roman" w:hAnsi="Times New Roman"/>
                <w:sz w:val="18"/>
                <w:szCs w:val="18"/>
                <w:lang w:eastAsia="ru-RU"/>
              </w:rPr>
            </w:pPr>
            <w:r w:rsidRPr="006B1BA1">
              <w:rPr>
                <w:rFonts w:ascii="Times New Roman" w:hAnsi="Times New Roman"/>
                <w:sz w:val="18"/>
                <w:szCs w:val="18"/>
                <w:lang w:eastAsia="ru-RU"/>
              </w:rPr>
              <w:t xml:space="preserve">к административному регламенту </w:t>
            </w:r>
          </w:p>
          <w:p w14:paraId="476F010A" w14:textId="77777777" w:rsidR="005E347D" w:rsidRPr="006B1BA1" w:rsidRDefault="005E347D" w:rsidP="005E347D">
            <w:pPr>
              <w:spacing w:line="240" w:lineRule="auto"/>
              <w:contextualSpacing/>
              <w:jc w:val="both"/>
              <w:rPr>
                <w:rFonts w:ascii="Times New Roman" w:hAnsi="Times New Roman"/>
                <w:sz w:val="18"/>
                <w:szCs w:val="18"/>
                <w:lang w:eastAsia="ru-RU"/>
              </w:rPr>
            </w:pPr>
          </w:p>
          <w:p w14:paraId="0887C696" w14:textId="77777777" w:rsidR="005E347D" w:rsidRPr="006B1BA1" w:rsidRDefault="005E347D" w:rsidP="005E347D">
            <w:pPr>
              <w:jc w:val="both"/>
              <w:rPr>
                <w:rFonts w:ascii="Times New Roman" w:hAnsi="Times New Roman"/>
                <w:sz w:val="18"/>
                <w:szCs w:val="18"/>
              </w:rPr>
            </w:pPr>
            <w:r w:rsidRPr="006B1BA1">
              <w:rPr>
                <w:rFonts w:ascii="Times New Roman" w:hAnsi="Times New Roman"/>
                <w:sz w:val="18"/>
                <w:szCs w:val="18"/>
                <w:lang w:eastAsia="ru-RU"/>
              </w:rPr>
              <w:t>Главе Михайловского муниципального района – Главе администрации района</w:t>
            </w:r>
          </w:p>
        </w:tc>
      </w:tr>
    </w:tbl>
    <w:tbl>
      <w:tblPr>
        <w:tblW w:w="0" w:type="auto"/>
        <w:tblLook w:val="04A0" w:firstRow="1" w:lastRow="0" w:firstColumn="1" w:lastColumn="0" w:noHBand="0" w:noVBand="1"/>
      </w:tblPr>
      <w:tblGrid>
        <w:gridCol w:w="6204"/>
        <w:gridCol w:w="3366"/>
      </w:tblGrid>
      <w:tr w:rsidR="00E07943" w:rsidRPr="00970216" w14:paraId="263FD6D2" w14:textId="77777777" w:rsidTr="00E07943">
        <w:tc>
          <w:tcPr>
            <w:tcW w:w="6204" w:type="dxa"/>
          </w:tcPr>
          <w:p w14:paraId="5884155E" w14:textId="77777777" w:rsidR="00E07943" w:rsidRPr="00970216" w:rsidRDefault="00E07943" w:rsidP="005E347D">
            <w:pPr>
              <w:widowControl w:val="0"/>
              <w:spacing w:after="0" w:line="240" w:lineRule="auto"/>
              <w:jc w:val="both"/>
              <w:rPr>
                <w:rFonts w:ascii="Times New Roman" w:hAnsi="Times New Roman"/>
                <w:szCs w:val="24"/>
                <w:lang w:eastAsia="ru-RU"/>
              </w:rPr>
            </w:pPr>
          </w:p>
        </w:tc>
        <w:tc>
          <w:tcPr>
            <w:tcW w:w="3366" w:type="dxa"/>
            <w:tcBorders>
              <w:top w:val="single" w:sz="4" w:space="0" w:color="auto"/>
              <w:left w:val="nil"/>
              <w:bottom w:val="nil"/>
              <w:right w:val="nil"/>
            </w:tcBorders>
            <w:hideMark/>
          </w:tcPr>
          <w:p w14:paraId="5E34AF8F" w14:textId="77777777" w:rsidR="00E07943" w:rsidRPr="00970216" w:rsidRDefault="00E07943" w:rsidP="007A69FF">
            <w:pPr>
              <w:widowControl w:val="0"/>
              <w:spacing w:after="0" w:line="240" w:lineRule="auto"/>
              <w:jc w:val="center"/>
              <w:rPr>
                <w:rFonts w:ascii="Times New Roman" w:hAnsi="Times New Roman"/>
                <w:sz w:val="16"/>
                <w:szCs w:val="16"/>
                <w:lang w:eastAsia="ru-RU"/>
              </w:rPr>
            </w:pPr>
            <w:r w:rsidRPr="00970216">
              <w:rPr>
                <w:rFonts w:ascii="Times New Roman" w:hAnsi="Times New Roman"/>
                <w:sz w:val="16"/>
                <w:szCs w:val="16"/>
                <w:lang w:eastAsia="ru-RU"/>
              </w:rPr>
              <w:t>(наименование органа, предоставляющего муниципальную услугу)</w:t>
            </w:r>
          </w:p>
        </w:tc>
      </w:tr>
    </w:tbl>
    <w:p w14:paraId="7A20EFE8" w14:textId="77777777" w:rsidR="007A3D9C" w:rsidRPr="00970216" w:rsidRDefault="007A3D9C" w:rsidP="003447EB">
      <w:pPr>
        <w:widowControl w:val="0"/>
        <w:spacing w:after="0" w:line="240" w:lineRule="auto"/>
        <w:jc w:val="center"/>
        <w:rPr>
          <w:rFonts w:ascii="Times New Roman" w:hAnsi="Times New Roman"/>
          <w:szCs w:val="24"/>
          <w:lang w:eastAsia="ru-RU"/>
        </w:rPr>
      </w:pPr>
    </w:p>
    <w:p w14:paraId="5CA08B45" w14:textId="77777777" w:rsidR="00E07943" w:rsidRPr="00970216" w:rsidRDefault="00E07943" w:rsidP="003447EB">
      <w:pPr>
        <w:widowControl w:val="0"/>
        <w:spacing w:after="0" w:line="240" w:lineRule="auto"/>
        <w:jc w:val="center"/>
        <w:rPr>
          <w:rFonts w:ascii="Times New Roman" w:hAnsi="Times New Roman"/>
          <w:sz w:val="20"/>
          <w:szCs w:val="20"/>
          <w:lang w:eastAsia="ru-RU"/>
        </w:rPr>
      </w:pPr>
      <w:r w:rsidRPr="00970216">
        <w:rPr>
          <w:rFonts w:ascii="Times New Roman" w:hAnsi="Times New Roman"/>
          <w:sz w:val="20"/>
          <w:szCs w:val="20"/>
          <w:lang w:eastAsia="ru-RU"/>
        </w:rPr>
        <w:t>ЗАЯВЛЕНИЕ</w:t>
      </w:r>
      <w:r w:rsidR="003A4D1E" w:rsidRPr="00970216">
        <w:rPr>
          <w:rFonts w:ascii="Times New Roman" w:hAnsi="Times New Roman"/>
          <w:sz w:val="20"/>
          <w:szCs w:val="20"/>
          <w:lang w:eastAsia="ru-RU"/>
        </w:rPr>
        <w:t xml:space="preserve"> </w:t>
      </w:r>
    </w:p>
    <w:p w14:paraId="160BB6CD" w14:textId="77777777" w:rsidR="00267B49" w:rsidRPr="00044EAF" w:rsidRDefault="00267B49" w:rsidP="00BF50A4">
      <w:pPr>
        <w:pStyle w:val="ConsPlusNonformat"/>
        <w:jc w:val="center"/>
        <w:rPr>
          <w:rFonts w:ascii="Times New Roman" w:hAnsi="Times New Roman" w:cs="Times New Roman"/>
          <w:vertAlign w:val="superscript"/>
        </w:rPr>
      </w:pPr>
      <w:r w:rsidRPr="00970216">
        <w:rPr>
          <w:rFonts w:ascii="Times New Roman" w:hAnsi="Times New Roman" w:cs="Times New Roman"/>
        </w:rPr>
        <w:t xml:space="preserve">о </w:t>
      </w:r>
      <w:r w:rsidR="001B487F" w:rsidRPr="00970216">
        <w:rPr>
          <w:rFonts w:ascii="Times New Roman" w:hAnsi="Times New Roman" w:cs="Times New Roman"/>
        </w:rPr>
        <w:t>предоставлении земельного участка в безвозмездное пользование</w:t>
      </w:r>
      <w:proofErr w:type="gramStart"/>
      <w:r w:rsidR="00044EAF">
        <w:rPr>
          <w:rFonts w:ascii="Times New Roman" w:hAnsi="Times New Roman" w:cs="Times New Roman"/>
          <w:vertAlign w:val="superscript"/>
        </w:rPr>
        <w:t>1</w:t>
      </w:r>
      <w:proofErr w:type="gramEnd"/>
    </w:p>
    <w:p w14:paraId="5A709D0E" w14:textId="77777777" w:rsidR="00BF50A4" w:rsidRPr="00970216" w:rsidRDefault="00BF50A4" w:rsidP="00BF50A4">
      <w:pPr>
        <w:pStyle w:val="ConsPlusNonformat"/>
        <w:jc w:val="center"/>
        <w:rPr>
          <w:rFonts w:ascii="Times New Roman" w:hAnsi="Times New Roman" w:cs="Times New Roman"/>
        </w:rPr>
      </w:pPr>
    </w:p>
    <w:tbl>
      <w:tblPr>
        <w:tblW w:w="0" w:type="auto"/>
        <w:tblInd w:w="108" w:type="dxa"/>
        <w:tblLook w:val="04A0" w:firstRow="1" w:lastRow="0" w:firstColumn="1" w:lastColumn="0" w:noHBand="0" w:noVBand="1"/>
      </w:tblPr>
      <w:tblGrid>
        <w:gridCol w:w="480"/>
        <w:gridCol w:w="1481"/>
        <w:gridCol w:w="5398"/>
        <w:gridCol w:w="2103"/>
      </w:tblGrid>
      <w:tr w:rsidR="004E6389" w:rsidRPr="00970216" w14:paraId="57CC3A41" w14:textId="77777777" w:rsidTr="006B1BA1">
        <w:tc>
          <w:tcPr>
            <w:tcW w:w="480" w:type="dxa"/>
            <w:shd w:val="clear" w:color="auto" w:fill="auto"/>
          </w:tcPr>
          <w:p w14:paraId="2D45FFF9" w14:textId="77777777" w:rsidR="00FE5477" w:rsidRPr="004E6389" w:rsidRDefault="00FE5477" w:rsidP="00BF50A4">
            <w:pPr>
              <w:widowControl w:val="0"/>
              <w:spacing w:after="0" w:line="240" w:lineRule="auto"/>
              <w:jc w:val="center"/>
              <w:rPr>
                <w:rFonts w:ascii="Times New Roman" w:hAnsi="Times New Roman"/>
                <w:sz w:val="20"/>
                <w:szCs w:val="20"/>
                <w:lang w:eastAsia="ru-RU"/>
              </w:rPr>
            </w:pPr>
            <w:r w:rsidRPr="004E6389">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14:paraId="7179BDC9" w14:textId="77777777" w:rsidR="00FE5477" w:rsidRPr="00970216" w:rsidRDefault="00FE5477" w:rsidP="004E6389">
            <w:pPr>
              <w:widowControl w:val="0"/>
              <w:spacing w:after="0" w:line="240" w:lineRule="auto"/>
              <w:rPr>
                <w:rFonts w:ascii="Times New Roman" w:hAnsi="Times New Roman"/>
                <w:sz w:val="20"/>
                <w:szCs w:val="20"/>
                <w:lang w:eastAsia="ru-RU"/>
              </w:rPr>
            </w:pPr>
          </w:p>
        </w:tc>
        <w:tc>
          <w:tcPr>
            <w:tcW w:w="2127" w:type="dxa"/>
            <w:shd w:val="clear" w:color="auto" w:fill="auto"/>
          </w:tcPr>
          <w:p w14:paraId="6672A90D" w14:textId="77777777" w:rsidR="00FE5477" w:rsidRPr="004E6389" w:rsidRDefault="00FE5477" w:rsidP="004E6389">
            <w:pPr>
              <w:widowControl w:val="0"/>
              <w:spacing w:after="0" w:line="240" w:lineRule="auto"/>
              <w:ind w:right="-285"/>
              <w:rPr>
                <w:rFonts w:ascii="Times New Roman" w:hAnsi="Times New Roman"/>
                <w:sz w:val="20"/>
                <w:szCs w:val="20"/>
                <w:lang w:eastAsia="ru-RU"/>
              </w:rPr>
            </w:pPr>
            <w:r w:rsidRPr="004E6389">
              <w:rPr>
                <w:rFonts w:ascii="Times New Roman" w:hAnsi="Times New Roman"/>
                <w:sz w:val="20"/>
                <w:szCs w:val="20"/>
                <w:lang w:eastAsia="ru-RU"/>
              </w:rPr>
              <w:t>(далее - заявитель).</w:t>
            </w:r>
          </w:p>
        </w:tc>
      </w:tr>
      <w:tr w:rsidR="004E6389" w:rsidRPr="00970216" w14:paraId="4816C241" w14:textId="77777777" w:rsidTr="006B1BA1">
        <w:tc>
          <w:tcPr>
            <w:tcW w:w="9606" w:type="dxa"/>
            <w:gridSpan w:val="4"/>
            <w:shd w:val="clear" w:color="auto" w:fill="auto"/>
          </w:tcPr>
          <w:p w14:paraId="50E3A3FB" w14:textId="77777777" w:rsidR="00FE5477" w:rsidRPr="00970216" w:rsidRDefault="00FE5477" w:rsidP="004E6389">
            <w:pPr>
              <w:spacing w:after="0" w:line="240" w:lineRule="auto"/>
              <w:ind w:right="278" w:firstLine="709"/>
              <w:jc w:val="center"/>
              <w:rPr>
                <w:rFonts w:ascii="Times New Roman" w:hAnsi="Times New Roman"/>
                <w:sz w:val="16"/>
                <w:szCs w:val="16"/>
                <w:lang w:eastAsia="ru-RU"/>
              </w:rPr>
            </w:pPr>
            <w:r w:rsidRPr="00970216">
              <w:rPr>
                <w:rFonts w:ascii="Times New Roman" w:eastAsia="Times New Roman" w:hAnsi="Times New Roman"/>
                <w:sz w:val="16"/>
                <w:szCs w:val="16"/>
                <w:lang w:eastAsia="ru-RU"/>
              </w:rPr>
              <w:t>(</w:t>
            </w:r>
            <w:r w:rsidR="004E6389">
              <w:rPr>
                <w:rFonts w:ascii="Times New Roman" w:eastAsia="Times New Roman" w:hAnsi="Times New Roman"/>
                <w:sz w:val="16"/>
                <w:szCs w:val="16"/>
                <w:lang w:eastAsia="ru-RU"/>
              </w:rPr>
              <w:t xml:space="preserve">полностью </w:t>
            </w:r>
            <w:r w:rsidRPr="00970216">
              <w:rPr>
                <w:rFonts w:ascii="Times New Roman" w:eastAsia="Times New Roman" w:hAnsi="Times New Roman"/>
                <w:sz w:val="16"/>
                <w:szCs w:val="16"/>
                <w:lang w:eastAsia="ru-RU"/>
              </w:rPr>
              <w:t>фамилия, имя, отчество (при наличии) физического лица)</w:t>
            </w:r>
          </w:p>
        </w:tc>
      </w:tr>
      <w:tr w:rsidR="004E6389" w:rsidRPr="00970216" w14:paraId="6C3FF15F" w14:textId="77777777" w:rsidTr="006B1BA1">
        <w:tc>
          <w:tcPr>
            <w:tcW w:w="1978" w:type="dxa"/>
            <w:gridSpan w:val="2"/>
            <w:shd w:val="clear" w:color="auto" w:fill="auto"/>
          </w:tcPr>
          <w:p w14:paraId="2C270AEF" w14:textId="77777777" w:rsidR="004E6389" w:rsidRDefault="004E6389" w:rsidP="00875C30">
            <w:pPr>
              <w:widowControl w:val="0"/>
              <w:spacing w:after="0" w:line="240" w:lineRule="auto"/>
              <w:rPr>
                <w:rFonts w:ascii="Times New Roman" w:hAnsi="Times New Roman"/>
                <w:sz w:val="24"/>
                <w:szCs w:val="24"/>
                <w:lang w:eastAsia="ru-RU"/>
              </w:rPr>
            </w:pPr>
          </w:p>
          <w:p w14:paraId="70DB4C10" w14:textId="77777777" w:rsidR="00FE5477" w:rsidRPr="004E6389" w:rsidRDefault="00FE5477" w:rsidP="00875C30">
            <w:pPr>
              <w:widowControl w:val="0"/>
              <w:spacing w:after="0" w:line="240" w:lineRule="auto"/>
              <w:rPr>
                <w:rFonts w:ascii="Times New Roman" w:hAnsi="Times New Roman"/>
                <w:sz w:val="20"/>
                <w:szCs w:val="20"/>
                <w:lang w:eastAsia="ru-RU"/>
              </w:rPr>
            </w:pPr>
            <w:r w:rsidRPr="004E6389">
              <w:rPr>
                <w:rFonts w:ascii="Times New Roman" w:hAnsi="Times New Roman"/>
                <w:sz w:val="20"/>
                <w:szCs w:val="20"/>
                <w:lang w:eastAsia="ru-RU"/>
              </w:rPr>
              <w:t>Адрес заявителя:</w:t>
            </w:r>
          </w:p>
        </w:tc>
        <w:tc>
          <w:tcPr>
            <w:tcW w:w="7628" w:type="dxa"/>
            <w:gridSpan w:val="2"/>
            <w:tcBorders>
              <w:bottom w:val="single" w:sz="4" w:space="0" w:color="auto"/>
            </w:tcBorders>
            <w:shd w:val="clear" w:color="auto" w:fill="auto"/>
          </w:tcPr>
          <w:p w14:paraId="2801E877" w14:textId="77777777" w:rsidR="00FE5477" w:rsidRPr="00970216" w:rsidRDefault="00FE5477" w:rsidP="00875C30">
            <w:pPr>
              <w:widowControl w:val="0"/>
              <w:spacing w:after="0" w:line="240" w:lineRule="auto"/>
              <w:rPr>
                <w:rFonts w:ascii="Times New Roman" w:hAnsi="Times New Roman"/>
                <w:sz w:val="20"/>
                <w:szCs w:val="20"/>
                <w:lang w:eastAsia="ru-RU"/>
              </w:rPr>
            </w:pPr>
          </w:p>
        </w:tc>
      </w:tr>
      <w:tr w:rsidR="004E6389" w:rsidRPr="00970216" w14:paraId="00FC6478" w14:textId="77777777" w:rsidTr="006B1BA1">
        <w:tc>
          <w:tcPr>
            <w:tcW w:w="9606" w:type="dxa"/>
            <w:gridSpan w:val="4"/>
            <w:shd w:val="clear" w:color="auto" w:fill="auto"/>
          </w:tcPr>
          <w:p w14:paraId="6C1BC90A" w14:textId="77777777" w:rsidR="00FE5477" w:rsidRPr="00970216" w:rsidRDefault="00FE5477" w:rsidP="004E6389">
            <w:pPr>
              <w:widowControl w:val="0"/>
              <w:spacing w:after="0" w:line="240" w:lineRule="auto"/>
              <w:ind w:firstLine="1985"/>
              <w:jc w:val="center"/>
              <w:rPr>
                <w:rFonts w:ascii="Times New Roman" w:hAnsi="Times New Roman"/>
                <w:sz w:val="16"/>
                <w:szCs w:val="16"/>
                <w:lang w:eastAsia="ru-RU"/>
              </w:rPr>
            </w:pPr>
            <w:r w:rsidRPr="00970216">
              <w:rPr>
                <w:rFonts w:ascii="Times New Roman" w:hAnsi="Times New Roman"/>
                <w:sz w:val="16"/>
                <w:szCs w:val="16"/>
                <w:lang w:eastAsia="ru-RU"/>
              </w:rPr>
              <w:t>(мес</w:t>
            </w:r>
            <w:r w:rsidR="004E6389">
              <w:rPr>
                <w:rFonts w:ascii="Times New Roman" w:hAnsi="Times New Roman"/>
                <w:sz w:val="16"/>
                <w:szCs w:val="16"/>
                <w:lang w:eastAsia="ru-RU"/>
              </w:rPr>
              <w:t>то регистрации физического лица</w:t>
            </w:r>
            <w:r w:rsidRPr="00970216">
              <w:rPr>
                <w:rFonts w:ascii="Times New Roman" w:hAnsi="Times New Roman"/>
                <w:sz w:val="16"/>
                <w:szCs w:val="16"/>
                <w:lang w:eastAsia="ru-RU"/>
              </w:rPr>
              <w:t>)</w:t>
            </w:r>
          </w:p>
        </w:tc>
      </w:tr>
      <w:tr w:rsidR="004E6389" w:rsidRPr="00970216" w14:paraId="3D050601" w14:textId="77777777" w:rsidTr="006B1BA1">
        <w:tc>
          <w:tcPr>
            <w:tcW w:w="9606" w:type="dxa"/>
            <w:gridSpan w:val="4"/>
            <w:tcBorders>
              <w:bottom w:val="single" w:sz="4" w:space="0" w:color="auto"/>
            </w:tcBorders>
            <w:shd w:val="clear" w:color="auto" w:fill="auto"/>
          </w:tcPr>
          <w:p w14:paraId="6DA70F5B" w14:textId="77777777" w:rsidR="004E6389" w:rsidRPr="00970216" w:rsidRDefault="004E6389" w:rsidP="004E6389">
            <w:pPr>
              <w:widowControl w:val="0"/>
              <w:spacing w:after="0" w:line="240" w:lineRule="auto"/>
              <w:rPr>
                <w:rFonts w:ascii="Times New Roman" w:hAnsi="Times New Roman"/>
                <w:szCs w:val="24"/>
                <w:lang w:eastAsia="ru-RU"/>
              </w:rPr>
            </w:pPr>
          </w:p>
        </w:tc>
      </w:tr>
    </w:tbl>
    <w:p w14:paraId="04C4219E" w14:textId="77777777" w:rsidR="006D3AD1" w:rsidRDefault="006D3AD1" w:rsidP="00BC6521">
      <w:pPr>
        <w:widowControl w:val="0"/>
        <w:spacing w:after="0" w:line="360" w:lineRule="auto"/>
        <w:rPr>
          <w:rFonts w:ascii="Times New Roman" w:eastAsia="Times New Roman" w:hAnsi="Times New Roman"/>
          <w:sz w:val="20"/>
          <w:szCs w:val="20"/>
          <w:lang w:eastAsia="ru-RU"/>
        </w:rPr>
      </w:pPr>
    </w:p>
    <w:p w14:paraId="734A6849" w14:textId="77777777" w:rsidR="004E6389" w:rsidRDefault="004E6389" w:rsidP="00BC6521">
      <w:pPr>
        <w:widowControl w:val="0"/>
        <w:spacing w:after="0" w:line="36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Номер СНИЛС: ___________________</w:t>
      </w:r>
    </w:p>
    <w:p w14:paraId="088FBA13" w14:textId="77777777" w:rsidR="004E6389" w:rsidRPr="004E6389" w:rsidRDefault="004E6389" w:rsidP="004E6389">
      <w:pPr>
        <w:widowControl w:val="0"/>
        <w:spacing w:after="0" w:line="240" w:lineRule="auto"/>
        <w:jc w:val="both"/>
        <w:rPr>
          <w:rFonts w:ascii="Times New Roman" w:eastAsia="Times New Roman" w:hAnsi="Times New Roman"/>
          <w:sz w:val="20"/>
          <w:szCs w:val="20"/>
          <w:lang w:eastAsia="ru-RU"/>
        </w:rPr>
      </w:pPr>
      <w:r w:rsidRPr="004E6389">
        <w:rPr>
          <w:rStyle w:val="blk"/>
          <w:rFonts w:ascii="Times New Roman" w:hAnsi="Times New Roman"/>
          <w:sz w:val="20"/>
          <w:szCs w:val="20"/>
        </w:rPr>
        <w:t>Номер свидетельства участника Государственной</w:t>
      </w:r>
      <w:r w:rsidRPr="004E6389">
        <w:rPr>
          <w:rStyle w:val="apple-converted-space"/>
          <w:rFonts w:ascii="Times New Roman" w:hAnsi="Times New Roman"/>
          <w:sz w:val="20"/>
          <w:szCs w:val="20"/>
        </w:rPr>
        <w:t> </w:t>
      </w:r>
      <w:hyperlink r:id="rId16" w:anchor="dst2" w:history="1">
        <w:r w:rsidRPr="004E6389">
          <w:rPr>
            <w:rStyle w:val="af3"/>
            <w:rFonts w:ascii="Times New Roman" w:hAnsi="Times New Roman"/>
            <w:color w:val="auto"/>
            <w:sz w:val="20"/>
            <w:szCs w:val="20"/>
            <w:u w:val="none"/>
          </w:rPr>
          <w:t>программы</w:t>
        </w:r>
      </w:hyperlink>
      <w:r w:rsidRPr="004E6389">
        <w:rPr>
          <w:rStyle w:val="apple-converted-space"/>
          <w:rFonts w:ascii="Times New Roman" w:hAnsi="Times New Roman"/>
          <w:sz w:val="20"/>
          <w:szCs w:val="20"/>
        </w:rPr>
        <w:t> </w:t>
      </w:r>
      <w:r w:rsidRPr="004E6389">
        <w:rPr>
          <w:rStyle w:val="blk"/>
          <w:rFonts w:ascii="Times New Roman" w:hAnsi="Times New Roman"/>
          <w:sz w:val="20"/>
          <w:szCs w:val="20"/>
        </w:rPr>
        <w:t>по оказанию содействия добровольному переселению в Российскую Федерацию соотечественников, проживающих за рубежом</w:t>
      </w:r>
      <w:r>
        <w:rPr>
          <w:rStyle w:val="blk"/>
          <w:rFonts w:ascii="Times New Roman" w:hAnsi="Times New Roman"/>
          <w:sz w:val="20"/>
          <w:szCs w:val="20"/>
        </w:rPr>
        <w:t>_____________________________________________________________________________________</w:t>
      </w:r>
    </w:p>
    <w:tbl>
      <w:tblPr>
        <w:tblW w:w="9606" w:type="dxa"/>
        <w:tblLayout w:type="fixed"/>
        <w:tblLook w:val="04A0" w:firstRow="1" w:lastRow="0" w:firstColumn="1" w:lastColumn="0" w:noHBand="0" w:noVBand="1"/>
      </w:tblPr>
      <w:tblGrid>
        <w:gridCol w:w="3119"/>
        <w:gridCol w:w="6487"/>
      </w:tblGrid>
      <w:tr w:rsidR="00F57CFB" w:rsidRPr="00970216" w14:paraId="20DE2E26" w14:textId="77777777" w:rsidTr="00BC6521">
        <w:tc>
          <w:tcPr>
            <w:tcW w:w="9606" w:type="dxa"/>
            <w:gridSpan w:val="2"/>
            <w:shd w:val="clear" w:color="auto" w:fill="auto"/>
          </w:tcPr>
          <w:p w14:paraId="0CE220A1" w14:textId="77777777" w:rsidR="004E6389" w:rsidRDefault="004E6389" w:rsidP="00BC6521">
            <w:pPr>
              <w:pStyle w:val="ConsPlusNonformat"/>
              <w:spacing w:line="360" w:lineRule="auto"/>
              <w:rPr>
                <w:rFonts w:ascii="Times New Roman" w:hAnsi="Times New Roman" w:cs="Times New Roman"/>
              </w:rPr>
            </w:pPr>
          </w:p>
          <w:p w14:paraId="5A0A7D07" w14:textId="77777777" w:rsidR="004E6389" w:rsidRPr="00713626" w:rsidRDefault="004E6389" w:rsidP="00BC6521">
            <w:pPr>
              <w:pStyle w:val="ConsPlusNonformat"/>
              <w:spacing w:line="360" w:lineRule="auto"/>
              <w:rPr>
                <w:rFonts w:ascii="Times New Roman" w:hAnsi="Times New Roman" w:cs="Times New Roman"/>
                <w:b/>
              </w:rPr>
            </w:pPr>
            <w:r w:rsidRPr="00713626">
              <w:rPr>
                <w:rFonts w:ascii="Times New Roman" w:hAnsi="Times New Roman" w:cs="Times New Roman"/>
                <w:b/>
              </w:rPr>
              <w:t xml:space="preserve">Если участок образован: </w:t>
            </w:r>
          </w:p>
          <w:p w14:paraId="5F6B6CC1" w14:textId="77777777" w:rsidR="00267B49" w:rsidRPr="00970216" w:rsidRDefault="00267B49" w:rsidP="00BC6521">
            <w:pPr>
              <w:pStyle w:val="ConsPlusNonformat"/>
              <w:spacing w:line="360" w:lineRule="auto"/>
              <w:rPr>
                <w:rFonts w:ascii="Times New Roman" w:hAnsi="Times New Roman" w:cs="Times New Roman"/>
              </w:rPr>
            </w:pPr>
            <w:r w:rsidRPr="00970216">
              <w:rPr>
                <w:rFonts w:ascii="Times New Roman" w:hAnsi="Times New Roman" w:cs="Times New Roman"/>
              </w:rPr>
              <w:t xml:space="preserve">Прошу предоставить </w:t>
            </w:r>
            <w:r w:rsidR="001B487F" w:rsidRPr="00970216">
              <w:rPr>
                <w:rFonts w:ascii="Times New Roman" w:hAnsi="Times New Roman" w:cs="Times New Roman"/>
              </w:rPr>
              <w:t>в безвозмездное</w:t>
            </w:r>
            <w:r w:rsidRPr="00970216">
              <w:rPr>
                <w:rFonts w:ascii="Times New Roman" w:hAnsi="Times New Roman" w:cs="Times New Roman"/>
              </w:rPr>
              <w:t xml:space="preserve"> </w:t>
            </w:r>
            <w:r w:rsidR="00EF292C" w:rsidRPr="00970216">
              <w:rPr>
                <w:rFonts w:ascii="Times New Roman" w:hAnsi="Times New Roman" w:cs="Times New Roman"/>
              </w:rPr>
              <w:t>пользование земельный участок</w:t>
            </w:r>
            <w:r w:rsidRPr="00970216">
              <w:rPr>
                <w:rFonts w:ascii="Times New Roman" w:hAnsi="Times New Roman" w:cs="Times New Roman"/>
              </w:rPr>
              <w:t>, расположенн</w:t>
            </w:r>
            <w:r w:rsidR="001B487F" w:rsidRPr="00970216">
              <w:rPr>
                <w:rFonts w:ascii="Times New Roman" w:hAnsi="Times New Roman" w:cs="Times New Roman"/>
              </w:rPr>
              <w:t>ый</w:t>
            </w:r>
            <w:r w:rsidRPr="00970216">
              <w:rPr>
                <w:rFonts w:ascii="Times New Roman" w:hAnsi="Times New Roman" w:cs="Times New Roman"/>
              </w:rPr>
              <w:t xml:space="preserve"> по </w:t>
            </w:r>
            <w:r w:rsidR="00EF292C" w:rsidRPr="00970216">
              <w:rPr>
                <w:rFonts w:ascii="Times New Roman" w:hAnsi="Times New Roman" w:cs="Times New Roman"/>
              </w:rPr>
              <w:t>адресу: _</w:t>
            </w:r>
            <w:r w:rsidR="001B487F" w:rsidRPr="00970216">
              <w:rPr>
                <w:rFonts w:ascii="Times New Roman" w:hAnsi="Times New Roman" w:cs="Times New Roman"/>
              </w:rPr>
              <w:t>_______</w:t>
            </w:r>
            <w:r w:rsidRPr="00970216">
              <w:rPr>
                <w:rFonts w:ascii="Times New Roman" w:hAnsi="Times New Roman" w:cs="Times New Roman"/>
              </w:rPr>
              <w:t xml:space="preserve"> _________________________________________________________</w:t>
            </w:r>
            <w:r w:rsidR="00F25FDB" w:rsidRPr="00970216">
              <w:rPr>
                <w:rFonts w:ascii="Times New Roman" w:hAnsi="Times New Roman" w:cs="Times New Roman"/>
              </w:rPr>
              <w:t>________________________</w:t>
            </w:r>
            <w:r w:rsidRPr="00970216">
              <w:rPr>
                <w:rFonts w:ascii="Times New Roman" w:hAnsi="Times New Roman" w:cs="Times New Roman"/>
              </w:rPr>
              <w:t>__</w:t>
            </w:r>
            <w:r w:rsidR="001B487F" w:rsidRPr="00970216">
              <w:rPr>
                <w:rFonts w:ascii="Times New Roman" w:hAnsi="Times New Roman" w:cs="Times New Roman"/>
              </w:rPr>
              <w:t>_________</w:t>
            </w:r>
            <w:r w:rsidRPr="00970216">
              <w:rPr>
                <w:rFonts w:ascii="Times New Roman" w:hAnsi="Times New Roman" w:cs="Times New Roman"/>
              </w:rPr>
              <w:t>_</w:t>
            </w:r>
          </w:p>
          <w:p w14:paraId="37380194" w14:textId="77777777" w:rsidR="00267B49" w:rsidRPr="00970216" w:rsidRDefault="00267B49" w:rsidP="00BC6521">
            <w:pPr>
              <w:pStyle w:val="ConsPlusNonformat"/>
              <w:spacing w:line="360" w:lineRule="auto"/>
              <w:rPr>
                <w:rFonts w:ascii="Times New Roman" w:hAnsi="Times New Roman" w:cs="Times New Roman"/>
              </w:rPr>
            </w:pPr>
            <w:r w:rsidRPr="00970216">
              <w:rPr>
                <w:rFonts w:ascii="Times New Roman" w:hAnsi="Times New Roman" w:cs="Times New Roman"/>
              </w:rPr>
              <w:t>_____________________________________________________________________________________________,</w:t>
            </w:r>
          </w:p>
          <w:p w14:paraId="7AA15FF5" w14:textId="77777777" w:rsidR="00267B49" w:rsidRPr="00970216" w:rsidRDefault="00267B49" w:rsidP="00BC6521">
            <w:pPr>
              <w:pStyle w:val="ConsPlusNonformat"/>
              <w:spacing w:line="360" w:lineRule="auto"/>
              <w:rPr>
                <w:rFonts w:ascii="Times New Roman" w:hAnsi="Times New Roman" w:cs="Times New Roman"/>
              </w:rPr>
            </w:pPr>
            <w:r w:rsidRPr="00970216">
              <w:rPr>
                <w:rFonts w:ascii="Times New Roman" w:hAnsi="Times New Roman" w:cs="Times New Roman"/>
              </w:rPr>
              <w:t>площадью __________________________ кв. м, с кадастровым номером _______________________________.</w:t>
            </w:r>
          </w:p>
          <w:p w14:paraId="1BEB2800" w14:textId="77777777" w:rsidR="001B487F" w:rsidRPr="00970216" w:rsidRDefault="001B487F" w:rsidP="001B487F">
            <w:pPr>
              <w:pStyle w:val="ConsPlusNonformat"/>
              <w:jc w:val="both"/>
              <w:rPr>
                <w:rFonts w:ascii="Times New Roman" w:hAnsi="Times New Roman" w:cs="Times New Roman"/>
              </w:rPr>
            </w:pPr>
          </w:p>
          <w:p w14:paraId="276A545B" w14:textId="77777777" w:rsidR="004E6389" w:rsidRPr="00713626" w:rsidRDefault="004E6389" w:rsidP="004E6389">
            <w:pPr>
              <w:pStyle w:val="ConsPlusNonformat"/>
              <w:spacing w:line="360" w:lineRule="auto"/>
              <w:rPr>
                <w:rFonts w:ascii="Times New Roman" w:hAnsi="Times New Roman" w:cs="Times New Roman"/>
                <w:b/>
              </w:rPr>
            </w:pPr>
            <w:r w:rsidRPr="00713626">
              <w:rPr>
                <w:rFonts w:ascii="Times New Roman" w:hAnsi="Times New Roman" w:cs="Times New Roman"/>
                <w:b/>
              </w:rPr>
              <w:t xml:space="preserve">Если участок предстоит образовать: </w:t>
            </w:r>
          </w:p>
          <w:p w14:paraId="3532DE0F" w14:textId="77777777" w:rsidR="004E6389" w:rsidRPr="00970216" w:rsidRDefault="004E6389" w:rsidP="004E6389">
            <w:pPr>
              <w:pStyle w:val="ConsPlusNonformat"/>
              <w:spacing w:line="360" w:lineRule="auto"/>
              <w:rPr>
                <w:rFonts w:ascii="Times New Roman" w:hAnsi="Times New Roman" w:cs="Times New Roman"/>
              </w:rPr>
            </w:pPr>
            <w:r w:rsidRPr="00970216">
              <w:rPr>
                <w:rFonts w:ascii="Times New Roman" w:hAnsi="Times New Roman" w:cs="Times New Roman"/>
              </w:rPr>
              <w:lastRenderedPageBreak/>
              <w:t xml:space="preserve">Прошу предоставить в безвозмездное </w:t>
            </w:r>
            <w:r w:rsidR="00EF292C" w:rsidRPr="00970216">
              <w:rPr>
                <w:rFonts w:ascii="Times New Roman" w:hAnsi="Times New Roman" w:cs="Times New Roman"/>
              </w:rPr>
              <w:t>пользование земельный участок</w:t>
            </w:r>
            <w:r w:rsidRPr="00970216">
              <w:rPr>
                <w:rFonts w:ascii="Times New Roman" w:hAnsi="Times New Roman" w:cs="Times New Roman"/>
              </w:rPr>
              <w:t xml:space="preserve">, расположенный по </w:t>
            </w:r>
            <w:r w:rsidR="00EF292C" w:rsidRPr="00970216">
              <w:rPr>
                <w:rFonts w:ascii="Times New Roman" w:hAnsi="Times New Roman" w:cs="Times New Roman"/>
              </w:rPr>
              <w:t>адресу: _</w:t>
            </w:r>
            <w:r w:rsidRPr="00970216">
              <w:rPr>
                <w:rFonts w:ascii="Times New Roman" w:hAnsi="Times New Roman" w:cs="Times New Roman"/>
              </w:rPr>
              <w:t>_______ _____________________________________________________________________________________________</w:t>
            </w:r>
          </w:p>
          <w:p w14:paraId="7B7DA55C" w14:textId="77777777" w:rsidR="004E6389" w:rsidRPr="00970216" w:rsidRDefault="004E6389" w:rsidP="004E6389">
            <w:pPr>
              <w:pStyle w:val="ConsPlusNonformat"/>
              <w:spacing w:line="360" w:lineRule="auto"/>
              <w:rPr>
                <w:rFonts w:ascii="Times New Roman" w:hAnsi="Times New Roman" w:cs="Times New Roman"/>
              </w:rPr>
            </w:pPr>
            <w:r w:rsidRPr="00970216">
              <w:rPr>
                <w:rFonts w:ascii="Times New Roman" w:hAnsi="Times New Roman" w:cs="Times New Roman"/>
              </w:rPr>
              <w:t>_____________________________________________________________________________________________,</w:t>
            </w:r>
          </w:p>
          <w:p w14:paraId="1E3DB84E" w14:textId="77777777" w:rsidR="004E6389" w:rsidRDefault="004E6389" w:rsidP="004E6389">
            <w:pPr>
              <w:pStyle w:val="ConsPlusNonformat"/>
              <w:jc w:val="both"/>
              <w:rPr>
                <w:rFonts w:ascii="Times New Roman" w:hAnsi="Times New Roman" w:cs="Times New Roman"/>
              </w:rPr>
            </w:pPr>
            <w:r w:rsidRPr="00970216">
              <w:rPr>
                <w:rFonts w:ascii="Times New Roman" w:hAnsi="Times New Roman" w:cs="Times New Roman"/>
              </w:rPr>
              <w:t>площадью _</w:t>
            </w:r>
            <w:r w:rsidR="00713626">
              <w:rPr>
                <w:rFonts w:ascii="Times New Roman" w:hAnsi="Times New Roman" w:cs="Times New Roman"/>
              </w:rPr>
              <w:t>_________________________ кв. м.</w:t>
            </w:r>
          </w:p>
          <w:p w14:paraId="40D441CE" w14:textId="77777777" w:rsidR="00713626" w:rsidRDefault="00713626" w:rsidP="001B487F">
            <w:pPr>
              <w:pStyle w:val="ConsPlusNonformat"/>
              <w:jc w:val="both"/>
              <w:rPr>
                <w:rFonts w:ascii="Times New Roman" w:hAnsi="Times New Roman" w:cs="Times New Roman"/>
              </w:rPr>
            </w:pPr>
          </w:p>
          <w:p w14:paraId="29ED61E4"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Способ получения информации о принятом решении:</w:t>
            </w:r>
          </w:p>
          <w:p w14:paraId="12D12A71"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w:t>
            </w:r>
          </w:p>
          <w:p w14:paraId="7D55F6E1"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   │ лично;</w:t>
            </w:r>
          </w:p>
          <w:p w14:paraId="65ED2107"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w:t>
            </w:r>
          </w:p>
          <w:p w14:paraId="5518FD28"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w:t>
            </w:r>
          </w:p>
          <w:p w14:paraId="3AB4CBC9"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   │ по почтовому адресу;</w:t>
            </w:r>
          </w:p>
          <w:p w14:paraId="44FAB935"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w:t>
            </w:r>
          </w:p>
          <w:p w14:paraId="61A00244"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w:t>
            </w:r>
          </w:p>
          <w:p w14:paraId="5283C6A4"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   │ по адресу электронной почты;</w:t>
            </w:r>
          </w:p>
          <w:p w14:paraId="2468568C"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w:t>
            </w:r>
          </w:p>
          <w:p w14:paraId="51CD11F3"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w:t>
            </w:r>
          </w:p>
          <w:p w14:paraId="43366FFE"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   │ с использованием информационной системы.</w:t>
            </w:r>
          </w:p>
          <w:p w14:paraId="1A733F83" w14:textId="77777777" w:rsidR="001B487F" w:rsidRPr="00970216" w:rsidRDefault="001B487F" w:rsidP="001B487F">
            <w:pPr>
              <w:pStyle w:val="ConsPlusNonformat"/>
              <w:jc w:val="both"/>
              <w:rPr>
                <w:rFonts w:ascii="Times New Roman" w:hAnsi="Times New Roman" w:cs="Times New Roman"/>
              </w:rPr>
            </w:pPr>
            <w:r w:rsidRPr="00970216">
              <w:rPr>
                <w:rFonts w:ascii="Times New Roman" w:hAnsi="Times New Roman" w:cs="Times New Roman"/>
              </w:rPr>
              <w:t>└─┘</w:t>
            </w:r>
          </w:p>
          <w:p w14:paraId="52584F11" w14:textId="77777777" w:rsidR="00F57CFB" w:rsidRPr="00970216" w:rsidRDefault="00F57CFB" w:rsidP="00BC6521">
            <w:pPr>
              <w:widowControl w:val="0"/>
              <w:spacing w:after="0" w:line="360" w:lineRule="auto"/>
              <w:ind w:firstLine="709"/>
              <w:rPr>
                <w:rFonts w:ascii="Times New Roman" w:hAnsi="Times New Roman"/>
                <w:sz w:val="20"/>
                <w:szCs w:val="20"/>
                <w:lang w:eastAsia="ru-RU"/>
              </w:rPr>
            </w:pPr>
          </w:p>
        </w:tc>
      </w:tr>
      <w:tr w:rsidR="00335675" w:rsidRPr="00970216" w14:paraId="543ACA2E" w14:textId="77777777" w:rsidTr="00BC6521">
        <w:tc>
          <w:tcPr>
            <w:tcW w:w="9606" w:type="dxa"/>
            <w:gridSpan w:val="2"/>
            <w:shd w:val="clear" w:color="auto" w:fill="auto"/>
          </w:tcPr>
          <w:p w14:paraId="069D1BA9" w14:textId="77777777" w:rsidR="00F57CFB" w:rsidRPr="00970216" w:rsidRDefault="00F57CFB" w:rsidP="00BC6521">
            <w:pPr>
              <w:widowControl w:val="0"/>
              <w:spacing w:after="0" w:line="360" w:lineRule="auto"/>
              <w:rPr>
                <w:rFonts w:ascii="Times New Roman" w:hAnsi="Times New Roman"/>
                <w:szCs w:val="24"/>
                <w:lang w:eastAsia="ru-RU"/>
              </w:rPr>
            </w:pPr>
          </w:p>
        </w:tc>
      </w:tr>
      <w:tr w:rsidR="00335675" w:rsidRPr="00970216" w14:paraId="2AB5C167" w14:textId="77777777" w:rsidTr="00BC6521">
        <w:tc>
          <w:tcPr>
            <w:tcW w:w="3119" w:type="dxa"/>
            <w:shd w:val="clear" w:color="auto" w:fill="auto"/>
          </w:tcPr>
          <w:p w14:paraId="6E6B31DB" w14:textId="77777777" w:rsidR="00FE5477" w:rsidRPr="00970216" w:rsidRDefault="00FE5477" w:rsidP="00BC6521">
            <w:pPr>
              <w:widowControl w:val="0"/>
              <w:spacing w:after="0" w:line="360" w:lineRule="auto"/>
              <w:rPr>
                <w:rFonts w:ascii="Times New Roman" w:hAnsi="Times New Roman"/>
                <w:sz w:val="20"/>
                <w:szCs w:val="20"/>
                <w:lang w:eastAsia="ru-RU"/>
              </w:rPr>
            </w:pPr>
            <w:r w:rsidRPr="00970216">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14:paraId="21649506" w14:textId="77777777" w:rsidR="00FE5477" w:rsidRPr="00970216" w:rsidRDefault="00FE5477" w:rsidP="00BC6521">
            <w:pPr>
              <w:widowControl w:val="0"/>
              <w:spacing w:after="0" w:line="360" w:lineRule="auto"/>
              <w:rPr>
                <w:rFonts w:ascii="Times New Roman" w:hAnsi="Times New Roman"/>
                <w:sz w:val="20"/>
                <w:szCs w:val="20"/>
                <w:lang w:eastAsia="ru-RU"/>
              </w:rPr>
            </w:pPr>
          </w:p>
        </w:tc>
      </w:tr>
      <w:tr w:rsidR="00335675" w:rsidRPr="00970216" w14:paraId="06D95322" w14:textId="77777777" w:rsidTr="00BC6521">
        <w:tc>
          <w:tcPr>
            <w:tcW w:w="3119" w:type="dxa"/>
            <w:shd w:val="clear" w:color="auto" w:fill="auto"/>
          </w:tcPr>
          <w:p w14:paraId="19C94511" w14:textId="77777777" w:rsidR="00FE5477" w:rsidRPr="00970216" w:rsidRDefault="00FE5477" w:rsidP="00BC6521">
            <w:pPr>
              <w:widowControl w:val="0"/>
              <w:spacing w:after="0" w:line="360" w:lineRule="auto"/>
              <w:rPr>
                <w:rFonts w:ascii="Times New Roman" w:hAnsi="Times New Roman"/>
                <w:sz w:val="20"/>
                <w:szCs w:val="20"/>
                <w:lang w:eastAsia="ru-RU"/>
              </w:rPr>
            </w:pPr>
            <w:r w:rsidRPr="00970216">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14:paraId="596B5CF0" w14:textId="77777777" w:rsidR="00FE5477" w:rsidRPr="00970216" w:rsidRDefault="00FE5477" w:rsidP="00BC6521">
            <w:pPr>
              <w:widowControl w:val="0"/>
              <w:spacing w:after="0" w:line="360" w:lineRule="auto"/>
              <w:rPr>
                <w:rFonts w:ascii="Times New Roman" w:hAnsi="Times New Roman"/>
                <w:sz w:val="20"/>
                <w:szCs w:val="20"/>
                <w:lang w:eastAsia="ru-RU"/>
              </w:rPr>
            </w:pPr>
          </w:p>
        </w:tc>
      </w:tr>
      <w:tr w:rsidR="00335675" w:rsidRPr="00970216" w14:paraId="1DCE508E" w14:textId="77777777" w:rsidTr="00BC6521">
        <w:tc>
          <w:tcPr>
            <w:tcW w:w="3119" w:type="dxa"/>
            <w:shd w:val="clear" w:color="auto" w:fill="auto"/>
          </w:tcPr>
          <w:p w14:paraId="5A570110" w14:textId="77777777" w:rsidR="00FE5477" w:rsidRPr="00970216" w:rsidRDefault="00FE5477" w:rsidP="00BC6521">
            <w:pPr>
              <w:widowControl w:val="0"/>
              <w:spacing w:after="0" w:line="360" w:lineRule="auto"/>
              <w:rPr>
                <w:rFonts w:ascii="Times New Roman" w:hAnsi="Times New Roman"/>
                <w:sz w:val="20"/>
                <w:szCs w:val="20"/>
                <w:lang w:eastAsia="ru-RU"/>
              </w:rPr>
            </w:pPr>
            <w:r w:rsidRPr="00970216">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14:paraId="56D0A81D" w14:textId="77777777" w:rsidR="00FE5477" w:rsidRPr="00970216" w:rsidRDefault="00FE5477" w:rsidP="00BC6521">
            <w:pPr>
              <w:widowControl w:val="0"/>
              <w:spacing w:after="0" w:line="360" w:lineRule="auto"/>
              <w:rPr>
                <w:rFonts w:ascii="Times New Roman" w:hAnsi="Times New Roman"/>
                <w:sz w:val="20"/>
                <w:szCs w:val="20"/>
                <w:lang w:eastAsia="ru-RU"/>
              </w:rPr>
            </w:pPr>
          </w:p>
        </w:tc>
      </w:tr>
    </w:tbl>
    <w:p w14:paraId="0EF52045" w14:textId="77777777" w:rsidR="00044EAF" w:rsidRDefault="00FE5477" w:rsidP="00FE5477">
      <w:pPr>
        <w:widowControl w:val="0"/>
        <w:spacing w:after="0" w:line="240" w:lineRule="auto"/>
        <w:rPr>
          <w:rFonts w:ascii="Times New Roman" w:hAnsi="Times New Roman"/>
          <w:sz w:val="20"/>
          <w:szCs w:val="20"/>
          <w:lang w:eastAsia="ru-RU"/>
        </w:rPr>
      </w:pPr>
      <w:r w:rsidRPr="00970216">
        <w:rPr>
          <w:rFonts w:ascii="Times New Roman" w:hAnsi="Times New Roman"/>
          <w:sz w:val="20"/>
          <w:szCs w:val="20"/>
          <w:lang w:eastAsia="ru-RU"/>
        </w:rPr>
        <w:t>Приложение:</w:t>
      </w:r>
      <w:r w:rsidR="00044EAF">
        <w:rPr>
          <w:rStyle w:val="af9"/>
          <w:rFonts w:ascii="Times New Roman" w:hAnsi="Times New Roman"/>
          <w:sz w:val="20"/>
          <w:szCs w:val="20"/>
          <w:lang w:eastAsia="ru-RU"/>
        </w:rPr>
        <w:t>2</w:t>
      </w:r>
    </w:p>
    <w:p w14:paraId="6CE3B1E2" w14:textId="77777777" w:rsidR="00044EAF" w:rsidRDefault="00044EAF" w:rsidP="00044EAF">
      <w:pPr>
        <w:rPr>
          <w:rFonts w:ascii="Times New Roman" w:hAnsi="Times New Roman"/>
          <w:sz w:val="20"/>
          <w:szCs w:val="20"/>
          <w:lang w:eastAsia="ru-RU"/>
        </w:rPr>
      </w:pPr>
    </w:p>
    <w:p w14:paraId="762C1B7E" w14:textId="77777777" w:rsidR="00044EAF" w:rsidRDefault="00044EAF" w:rsidP="00FE5477">
      <w:pPr>
        <w:widowControl w:val="0"/>
        <w:spacing w:after="0" w:line="240" w:lineRule="auto"/>
        <w:rPr>
          <w:rFonts w:ascii="Times New Roman" w:hAnsi="Times New Roman"/>
          <w:sz w:val="20"/>
          <w:szCs w:val="20"/>
          <w:lang w:eastAsia="ru-RU"/>
        </w:rPr>
      </w:pPr>
    </w:p>
    <w:tbl>
      <w:tblPr>
        <w:tblW w:w="9606" w:type="dxa"/>
        <w:tblLook w:val="04A0" w:firstRow="1" w:lastRow="0" w:firstColumn="1" w:lastColumn="0" w:noHBand="0" w:noVBand="1"/>
      </w:tblPr>
      <w:tblGrid>
        <w:gridCol w:w="392"/>
        <w:gridCol w:w="3559"/>
        <w:gridCol w:w="3521"/>
        <w:gridCol w:w="2134"/>
      </w:tblGrid>
      <w:tr w:rsidR="004E6389" w:rsidRPr="00970216" w14:paraId="4845C936" w14:textId="77777777" w:rsidTr="00875C30">
        <w:tc>
          <w:tcPr>
            <w:tcW w:w="392" w:type="dxa"/>
            <w:shd w:val="clear" w:color="auto" w:fill="auto"/>
          </w:tcPr>
          <w:p w14:paraId="15279C4C" w14:textId="77777777" w:rsidR="00FE5477" w:rsidRPr="00970216" w:rsidRDefault="00FE5477" w:rsidP="00875C30">
            <w:pPr>
              <w:widowControl w:val="0"/>
              <w:spacing w:after="0" w:line="240" w:lineRule="auto"/>
              <w:rPr>
                <w:rFonts w:ascii="Times New Roman" w:hAnsi="Times New Roman"/>
                <w:sz w:val="20"/>
                <w:szCs w:val="20"/>
                <w:lang w:eastAsia="ru-RU"/>
              </w:rPr>
            </w:pPr>
            <w:r w:rsidRPr="00970216">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14:paraId="2BA3DC43" w14:textId="77777777" w:rsidR="00FE5477" w:rsidRPr="00970216" w:rsidRDefault="00FE5477" w:rsidP="00875C30">
            <w:pPr>
              <w:widowControl w:val="0"/>
              <w:spacing w:after="0" w:line="240" w:lineRule="auto"/>
              <w:rPr>
                <w:rFonts w:ascii="Times New Roman" w:hAnsi="Times New Roman"/>
                <w:sz w:val="20"/>
                <w:szCs w:val="20"/>
                <w:lang w:eastAsia="ru-RU"/>
              </w:rPr>
            </w:pPr>
          </w:p>
        </w:tc>
      </w:tr>
      <w:tr w:rsidR="004E6389" w:rsidRPr="00970216" w14:paraId="555F19A4" w14:textId="77777777" w:rsidTr="00875C30">
        <w:tc>
          <w:tcPr>
            <w:tcW w:w="392" w:type="dxa"/>
            <w:shd w:val="clear" w:color="auto" w:fill="auto"/>
          </w:tcPr>
          <w:p w14:paraId="3844F269" w14:textId="77777777" w:rsidR="00FE5477" w:rsidRPr="00970216" w:rsidRDefault="00FE5477" w:rsidP="00875C30">
            <w:pPr>
              <w:widowControl w:val="0"/>
              <w:spacing w:after="0" w:line="240" w:lineRule="auto"/>
              <w:rPr>
                <w:rFonts w:ascii="Times New Roman" w:hAnsi="Times New Roman"/>
                <w:sz w:val="20"/>
                <w:szCs w:val="20"/>
                <w:lang w:eastAsia="ru-RU"/>
              </w:rPr>
            </w:pPr>
            <w:r w:rsidRPr="00970216">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14:paraId="48147F29" w14:textId="77777777" w:rsidR="00FE5477" w:rsidRPr="00970216" w:rsidRDefault="00FE5477" w:rsidP="00875C30">
            <w:pPr>
              <w:widowControl w:val="0"/>
              <w:spacing w:after="0" w:line="240" w:lineRule="auto"/>
              <w:rPr>
                <w:rFonts w:ascii="Times New Roman" w:hAnsi="Times New Roman"/>
                <w:sz w:val="20"/>
                <w:szCs w:val="20"/>
                <w:lang w:eastAsia="ru-RU"/>
              </w:rPr>
            </w:pPr>
          </w:p>
        </w:tc>
      </w:tr>
      <w:tr w:rsidR="004E6389" w:rsidRPr="00970216" w14:paraId="0D25EE60" w14:textId="77777777" w:rsidTr="00875C30">
        <w:tc>
          <w:tcPr>
            <w:tcW w:w="392" w:type="dxa"/>
            <w:shd w:val="clear" w:color="auto" w:fill="auto"/>
          </w:tcPr>
          <w:p w14:paraId="3C6788F0" w14:textId="77777777" w:rsidR="00FE5477" w:rsidRPr="00970216" w:rsidRDefault="00FE5477" w:rsidP="00875C30">
            <w:pPr>
              <w:widowControl w:val="0"/>
              <w:spacing w:after="0" w:line="240" w:lineRule="auto"/>
              <w:rPr>
                <w:rFonts w:ascii="Times New Roman" w:hAnsi="Times New Roman"/>
                <w:sz w:val="20"/>
                <w:szCs w:val="20"/>
                <w:lang w:eastAsia="ru-RU"/>
              </w:rPr>
            </w:pPr>
            <w:r w:rsidRPr="00970216">
              <w:rPr>
                <w:rFonts w:ascii="Times New Roman" w:hAnsi="Times New Roman"/>
                <w:sz w:val="20"/>
                <w:szCs w:val="20"/>
                <w:lang w:eastAsia="ru-RU"/>
              </w:rPr>
              <w:t>3.</w:t>
            </w:r>
          </w:p>
        </w:tc>
        <w:tc>
          <w:tcPr>
            <w:tcW w:w="9214" w:type="dxa"/>
            <w:gridSpan w:val="3"/>
            <w:tcBorders>
              <w:top w:val="single" w:sz="4" w:space="0" w:color="auto"/>
              <w:bottom w:val="single" w:sz="4" w:space="0" w:color="auto"/>
            </w:tcBorders>
            <w:shd w:val="clear" w:color="auto" w:fill="auto"/>
          </w:tcPr>
          <w:p w14:paraId="6AFD294A" w14:textId="77777777" w:rsidR="00FE5477" w:rsidRPr="00970216" w:rsidRDefault="00FE5477" w:rsidP="00875C30">
            <w:pPr>
              <w:widowControl w:val="0"/>
              <w:spacing w:after="0" w:line="240" w:lineRule="auto"/>
              <w:rPr>
                <w:rFonts w:ascii="Times New Roman" w:hAnsi="Times New Roman"/>
                <w:sz w:val="20"/>
                <w:szCs w:val="20"/>
                <w:lang w:eastAsia="ru-RU"/>
              </w:rPr>
            </w:pPr>
          </w:p>
        </w:tc>
      </w:tr>
      <w:tr w:rsidR="004E6389" w:rsidRPr="00970216" w14:paraId="058A1924" w14:textId="77777777" w:rsidTr="00875C30">
        <w:tc>
          <w:tcPr>
            <w:tcW w:w="3951" w:type="dxa"/>
            <w:gridSpan w:val="2"/>
            <w:shd w:val="clear" w:color="auto" w:fill="auto"/>
          </w:tcPr>
          <w:p w14:paraId="0336A156" w14:textId="77777777" w:rsidR="00FE5477" w:rsidRPr="00970216" w:rsidRDefault="00FE5477" w:rsidP="00875C30">
            <w:pPr>
              <w:widowControl w:val="0"/>
              <w:spacing w:after="0" w:line="240" w:lineRule="auto"/>
              <w:rPr>
                <w:rFonts w:ascii="Times New Roman" w:hAnsi="Times New Roman"/>
                <w:sz w:val="20"/>
                <w:szCs w:val="20"/>
                <w:lang w:eastAsia="ru-RU"/>
              </w:rPr>
            </w:pPr>
          </w:p>
        </w:tc>
        <w:tc>
          <w:tcPr>
            <w:tcW w:w="3521" w:type="dxa"/>
            <w:shd w:val="clear" w:color="auto" w:fill="auto"/>
          </w:tcPr>
          <w:p w14:paraId="61D80627" w14:textId="77777777" w:rsidR="00FE5477" w:rsidRPr="00970216" w:rsidRDefault="00FE5477" w:rsidP="00875C30">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14:paraId="377102ED" w14:textId="77777777" w:rsidR="00FE5477" w:rsidRPr="00970216" w:rsidRDefault="00FE5477" w:rsidP="00875C30">
            <w:pPr>
              <w:widowControl w:val="0"/>
              <w:spacing w:after="0" w:line="240" w:lineRule="auto"/>
              <w:jc w:val="center"/>
              <w:rPr>
                <w:rFonts w:ascii="Times New Roman" w:hAnsi="Times New Roman"/>
                <w:sz w:val="20"/>
                <w:szCs w:val="20"/>
                <w:lang w:eastAsia="ru-RU"/>
              </w:rPr>
            </w:pPr>
          </w:p>
        </w:tc>
      </w:tr>
      <w:tr w:rsidR="004E6389" w:rsidRPr="00970216" w14:paraId="15C0DF8B" w14:textId="77777777" w:rsidTr="00875C30">
        <w:tc>
          <w:tcPr>
            <w:tcW w:w="3951" w:type="dxa"/>
            <w:gridSpan w:val="2"/>
            <w:tcBorders>
              <w:bottom w:val="single" w:sz="4" w:space="0" w:color="auto"/>
            </w:tcBorders>
            <w:shd w:val="clear" w:color="auto" w:fill="auto"/>
          </w:tcPr>
          <w:p w14:paraId="1DF321CB" w14:textId="77777777" w:rsidR="00FE5477" w:rsidRPr="00970216" w:rsidRDefault="00FE5477" w:rsidP="00875C30">
            <w:pPr>
              <w:widowControl w:val="0"/>
              <w:spacing w:after="0" w:line="240" w:lineRule="auto"/>
              <w:rPr>
                <w:rFonts w:ascii="Times New Roman" w:hAnsi="Times New Roman"/>
                <w:sz w:val="20"/>
                <w:szCs w:val="20"/>
                <w:lang w:eastAsia="ru-RU"/>
              </w:rPr>
            </w:pPr>
          </w:p>
        </w:tc>
        <w:tc>
          <w:tcPr>
            <w:tcW w:w="3521" w:type="dxa"/>
            <w:shd w:val="clear" w:color="auto" w:fill="auto"/>
          </w:tcPr>
          <w:p w14:paraId="13642691" w14:textId="77777777" w:rsidR="00FE5477" w:rsidRPr="00970216" w:rsidRDefault="00FE5477" w:rsidP="00875C30">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14:paraId="04283689" w14:textId="77777777" w:rsidR="00FE5477" w:rsidRPr="00970216" w:rsidRDefault="00FE5477" w:rsidP="00875C30">
            <w:pPr>
              <w:widowControl w:val="0"/>
              <w:spacing w:after="0" w:line="240" w:lineRule="auto"/>
              <w:jc w:val="center"/>
              <w:rPr>
                <w:rFonts w:ascii="Times New Roman" w:hAnsi="Times New Roman"/>
                <w:sz w:val="20"/>
                <w:szCs w:val="20"/>
                <w:lang w:eastAsia="ru-RU"/>
              </w:rPr>
            </w:pPr>
          </w:p>
        </w:tc>
      </w:tr>
      <w:tr w:rsidR="004E6389" w:rsidRPr="00970216" w14:paraId="5654AF20" w14:textId="77777777" w:rsidTr="00875C30">
        <w:trPr>
          <w:trHeight w:val="58"/>
        </w:trPr>
        <w:tc>
          <w:tcPr>
            <w:tcW w:w="3951" w:type="dxa"/>
            <w:gridSpan w:val="2"/>
            <w:tcBorders>
              <w:top w:val="single" w:sz="4" w:space="0" w:color="auto"/>
            </w:tcBorders>
            <w:shd w:val="clear" w:color="auto" w:fill="auto"/>
          </w:tcPr>
          <w:p w14:paraId="234C8CB2" w14:textId="77777777" w:rsidR="00FE5477" w:rsidRPr="00970216" w:rsidRDefault="00FE5477" w:rsidP="00875C30">
            <w:pPr>
              <w:widowControl w:val="0"/>
              <w:spacing w:after="0" w:line="240" w:lineRule="auto"/>
              <w:jc w:val="center"/>
              <w:rPr>
                <w:rFonts w:ascii="Times New Roman" w:hAnsi="Times New Roman"/>
                <w:sz w:val="20"/>
                <w:szCs w:val="20"/>
                <w:lang w:eastAsia="ru-RU"/>
              </w:rPr>
            </w:pPr>
            <w:r w:rsidRPr="00970216">
              <w:rPr>
                <w:rFonts w:ascii="Times New Roman" w:hAnsi="Times New Roman"/>
                <w:sz w:val="20"/>
                <w:szCs w:val="20"/>
                <w:lang w:eastAsia="ru-RU"/>
              </w:rPr>
              <w:t>(подпись)</w:t>
            </w:r>
          </w:p>
        </w:tc>
        <w:tc>
          <w:tcPr>
            <w:tcW w:w="3521" w:type="dxa"/>
            <w:shd w:val="clear" w:color="auto" w:fill="auto"/>
          </w:tcPr>
          <w:p w14:paraId="4ABE6127" w14:textId="77777777" w:rsidR="00FE5477" w:rsidRPr="00970216" w:rsidRDefault="00FE5477" w:rsidP="00875C30">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14:paraId="04A202DE" w14:textId="77777777" w:rsidR="00FE5477" w:rsidRPr="00970216" w:rsidRDefault="00FE5477" w:rsidP="00875C30">
            <w:pPr>
              <w:widowControl w:val="0"/>
              <w:spacing w:after="0" w:line="240" w:lineRule="auto"/>
              <w:rPr>
                <w:rFonts w:ascii="Times New Roman" w:hAnsi="Times New Roman"/>
                <w:sz w:val="20"/>
                <w:szCs w:val="20"/>
                <w:lang w:eastAsia="ru-RU"/>
              </w:rPr>
            </w:pPr>
            <w:r w:rsidRPr="00970216">
              <w:rPr>
                <w:rFonts w:ascii="Times New Roman" w:hAnsi="Times New Roman"/>
                <w:sz w:val="20"/>
                <w:szCs w:val="20"/>
                <w:lang w:eastAsia="ru-RU"/>
              </w:rPr>
              <w:t>(дата)</w:t>
            </w:r>
          </w:p>
        </w:tc>
      </w:tr>
    </w:tbl>
    <w:p w14:paraId="09CF4C79" w14:textId="77777777" w:rsidR="00044EAF" w:rsidRDefault="00044EAF" w:rsidP="00211571">
      <w:pPr>
        <w:rPr>
          <w:rFonts w:ascii="Times New Roman" w:hAnsi="Times New Roman"/>
          <w:b/>
          <w:bCs/>
        </w:rPr>
      </w:pPr>
      <w:bookmarkStart w:id="8" w:name="dst100042"/>
      <w:bookmarkStart w:id="9" w:name="dst100045"/>
      <w:bookmarkEnd w:id="8"/>
      <w:bookmarkEnd w:id="9"/>
    </w:p>
    <w:p w14:paraId="70B57C5F" w14:textId="77777777" w:rsidR="00044EAF" w:rsidRPr="00044EAF" w:rsidRDefault="00044EAF" w:rsidP="00044EAF">
      <w:pPr>
        <w:rPr>
          <w:rFonts w:ascii="Times New Roman" w:hAnsi="Times New Roman"/>
        </w:rPr>
      </w:pPr>
    </w:p>
    <w:p w14:paraId="7D712E1C" w14:textId="77777777" w:rsidR="00044EAF" w:rsidRPr="00044EAF" w:rsidRDefault="00044EAF" w:rsidP="00044EAF">
      <w:pPr>
        <w:rPr>
          <w:rFonts w:ascii="Times New Roman" w:hAnsi="Times New Roman"/>
        </w:rPr>
      </w:pPr>
    </w:p>
    <w:p w14:paraId="7A02F40F" w14:textId="77777777" w:rsidR="00044EAF" w:rsidRPr="00044EAF" w:rsidRDefault="00044EAF" w:rsidP="00044EAF">
      <w:pPr>
        <w:rPr>
          <w:rFonts w:ascii="Times New Roman" w:hAnsi="Times New Roman"/>
        </w:rPr>
      </w:pPr>
    </w:p>
    <w:p w14:paraId="5E59E872" w14:textId="77777777" w:rsidR="00044EAF" w:rsidRPr="00044EAF" w:rsidRDefault="00044EAF" w:rsidP="00044EAF">
      <w:pPr>
        <w:rPr>
          <w:rFonts w:ascii="Times New Roman" w:hAnsi="Times New Roman"/>
        </w:rPr>
      </w:pPr>
    </w:p>
    <w:p w14:paraId="3A374723" w14:textId="77777777" w:rsidR="00044EAF" w:rsidRPr="00044EAF" w:rsidRDefault="00044EAF" w:rsidP="00044EAF">
      <w:pPr>
        <w:rPr>
          <w:rFonts w:ascii="Times New Roman" w:hAnsi="Times New Roman"/>
        </w:rPr>
      </w:pPr>
    </w:p>
    <w:p w14:paraId="75B0EEDD" w14:textId="77777777" w:rsidR="00044EAF" w:rsidRPr="00044EAF" w:rsidRDefault="00044EAF" w:rsidP="00044EAF">
      <w:pPr>
        <w:rPr>
          <w:rFonts w:ascii="Times New Roman" w:hAnsi="Times New Roman"/>
        </w:rPr>
      </w:pPr>
    </w:p>
    <w:p w14:paraId="1FC89CBB" w14:textId="77777777" w:rsidR="00044EAF" w:rsidRPr="00044EAF" w:rsidRDefault="00044EAF" w:rsidP="00044EAF">
      <w:pPr>
        <w:rPr>
          <w:rFonts w:ascii="Times New Roman" w:hAnsi="Times New Roman"/>
        </w:rPr>
      </w:pPr>
    </w:p>
    <w:p w14:paraId="6E3182EE" w14:textId="77777777" w:rsidR="00044EAF" w:rsidRPr="00044EAF" w:rsidRDefault="00044EAF" w:rsidP="00044EAF">
      <w:pPr>
        <w:rPr>
          <w:rFonts w:ascii="Times New Roman" w:hAnsi="Times New Roman"/>
        </w:rPr>
      </w:pPr>
    </w:p>
    <w:p w14:paraId="7C78CBDC" w14:textId="77777777" w:rsidR="00044EAF" w:rsidRPr="00044EAF" w:rsidRDefault="00044EAF" w:rsidP="00044EAF">
      <w:pPr>
        <w:rPr>
          <w:rFonts w:ascii="Times New Roman" w:hAnsi="Times New Roman"/>
        </w:rPr>
      </w:pPr>
    </w:p>
    <w:p w14:paraId="4131AA3D" w14:textId="77777777" w:rsidR="00044EAF" w:rsidRPr="00044EAF" w:rsidRDefault="00044EAF" w:rsidP="00044EAF">
      <w:pPr>
        <w:rPr>
          <w:rFonts w:ascii="Times New Roman" w:hAnsi="Times New Roman"/>
        </w:rPr>
      </w:pPr>
    </w:p>
    <w:p w14:paraId="295CAE9E" w14:textId="77777777" w:rsidR="00044EAF" w:rsidRPr="00044EAF" w:rsidRDefault="00044EAF" w:rsidP="00044EAF">
      <w:pPr>
        <w:rPr>
          <w:rFonts w:ascii="Times New Roman" w:hAnsi="Times New Roman"/>
        </w:rPr>
      </w:pPr>
    </w:p>
    <w:p w14:paraId="63A3AFAC" w14:textId="77777777" w:rsidR="00044EAF" w:rsidRPr="00044EAF" w:rsidRDefault="00044EAF" w:rsidP="00044EAF">
      <w:pPr>
        <w:rPr>
          <w:rFonts w:ascii="Times New Roman" w:hAnsi="Times New Roman"/>
        </w:rPr>
      </w:pPr>
    </w:p>
    <w:p w14:paraId="1997563E" w14:textId="77777777" w:rsidR="00044EAF" w:rsidRPr="00044EAF" w:rsidRDefault="00044EAF" w:rsidP="00044EAF">
      <w:pPr>
        <w:rPr>
          <w:rFonts w:ascii="Times New Roman" w:hAnsi="Times New Roman"/>
        </w:rPr>
      </w:pPr>
    </w:p>
    <w:p w14:paraId="5DD44C8F" w14:textId="77777777" w:rsidR="00044EAF" w:rsidRPr="00044EAF" w:rsidRDefault="00044EAF" w:rsidP="00044EAF">
      <w:pPr>
        <w:rPr>
          <w:rFonts w:ascii="Times New Roman" w:hAnsi="Times New Roman"/>
        </w:rPr>
      </w:pPr>
    </w:p>
    <w:p w14:paraId="3489E118" w14:textId="77777777" w:rsidR="00044EAF" w:rsidRPr="00044EAF" w:rsidRDefault="00044EAF" w:rsidP="00044EAF">
      <w:pPr>
        <w:rPr>
          <w:rFonts w:ascii="Times New Roman" w:hAnsi="Times New Roman"/>
        </w:rPr>
      </w:pPr>
    </w:p>
    <w:p w14:paraId="288D12B6" w14:textId="77777777" w:rsidR="00044EAF" w:rsidRPr="00044EAF" w:rsidRDefault="00044EAF" w:rsidP="00044EAF">
      <w:pPr>
        <w:rPr>
          <w:rFonts w:ascii="Times New Roman" w:hAnsi="Times New Roman"/>
        </w:rPr>
      </w:pPr>
    </w:p>
    <w:p w14:paraId="4713A469" w14:textId="77777777" w:rsidR="00044EAF" w:rsidRPr="00044EAF" w:rsidRDefault="00044EAF" w:rsidP="00044EAF">
      <w:pPr>
        <w:rPr>
          <w:rFonts w:ascii="Times New Roman" w:hAnsi="Times New Roman"/>
        </w:rPr>
      </w:pPr>
    </w:p>
    <w:p w14:paraId="5797373F" w14:textId="77777777" w:rsidR="00044EAF" w:rsidRDefault="00044EAF" w:rsidP="00044EAF">
      <w:pPr>
        <w:rPr>
          <w:rFonts w:ascii="Times New Roman" w:hAnsi="Times New Roman"/>
          <w:sz w:val="20"/>
          <w:szCs w:val="20"/>
          <w:lang w:eastAsia="ru-RU"/>
        </w:rPr>
      </w:pPr>
      <w:r>
        <w:rPr>
          <w:rFonts w:ascii="Times New Roman" w:hAnsi="Times New Roman"/>
          <w:sz w:val="20"/>
          <w:szCs w:val="20"/>
          <w:lang w:eastAsia="ru-RU"/>
        </w:rPr>
        <w:t>___________________________________________</w:t>
      </w:r>
    </w:p>
    <w:p w14:paraId="5F2F4354" w14:textId="77777777" w:rsidR="00044EAF" w:rsidRPr="00044EAF" w:rsidRDefault="00044EAF" w:rsidP="00044EAF">
      <w:pPr>
        <w:pStyle w:val="af7"/>
        <w:ind w:firstLine="0"/>
        <w:rPr>
          <w:rFonts w:cs="Times New Roman"/>
          <w:color w:val="auto"/>
          <w:sz w:val="18"/>
          <w:szCs w:val="18"/>
        </w:rPr>
      </w:pPr>
      <w:r>
        <w:rPr>
          <w:rFonts w:cs="Times New Roman"/>
          <w:color w:val="auto"/>
          <w:sz w:val="18"/>
          <w:szCs w:val="18"/>
          <w:shd w:val="clear" w:color="auto" w:fill="FFFFFF"/>
          <w:vertAlign w:val="superscript"/>
        </w:rPr>
        <w:t>1</w:t>
      </w:r>
      <w:proofErr w:type="gramStart"/>
      <w:r>
        <w:rPr>
          <w:rFonts w:cs="Times New Roman"/>
          <w:color w:val="auto"/>
          <w:sz w:val="18"/>
          <w:szCs w:val="18"/>
          <w:shd w:val="clear" w:color="auto" w:fill="FFFFFF"/>
          <w:vertAlign w:val="superscript"/>
        </w:rPr>
        <w:t xml:space="preserve"> </w:t>
      </w:r>
      <w:r>
        <w:rPr>
          <w:rFonts w:cs="Times New Roman"/>
          <w:color w:val="auto"/>
          <w:sz w:val="18"/>
          <w:szCs w:val="18"/>
          <w:shd w:val="clear" w:color="auto" w:fill="FFFFFF"/>
        </w:rPr>
        <w:t>Е</w:t>
      </w:r>
      <w:proofErr w:type="gramEnd"/>
      <w:r>
        <w:rPr>
          <w:rFonts w:cs="Times New Roman"/>
          <w:color w:val="auto"/>
          <w:sz w:val="18"/>
          <w:szCs w:val="18"/>
          <w:shd w:val="clear" w:color="auto" w:fill="FFFFFF"/>
        </w:rPr>
        <w:t>сли с заявление обратилось больше одного заявителя:</w:t>
      </w:r>
      <w:r w:rsidRPr="00044EAF">
        <w:rPr>
          <w:rFonts w:cs="Times New Roman"/>
          <w:color w:val="auto"/>
          <w:sz w:val="18"/>
          <w:szCs w:val="18"/>
          <w:shd w:val="clear" w:color="auto" w:fill="FFFFFF"/>
        </w:rPr>
        <w:t xml:space="preserve"> </w:t>
      </w:r>
      <w:r>
        <w:rPr>
          <w:rFonts w:cs="Times New Roman"/>
          <w:color w:val="auto"/>
          <w:sz w:val="18"/>
          <w:szCs w:val="18"/>
          <w:shd w:val="clear" w:color="auto" w:fill="FFFFFF"/>
        </w:rPr>
        <w:t>в</w:t>
      </w:r>
      <w:r w:rsidRPr="00044EAF">
        <w:rPr>
          <w:rFonts w:cs="Times New Roman"/>
          <w:color w:val="auto"/>
          <w:sz w:val="18"/>
          <w:szCs w:val="18"/>
          <w:shd w:val="clear" w:color="auto" w:fill="FFFFFF"/>
        </w:rPr>
        <w:t xml:space="preserve"> этом случае в заявлении указываются фамилия, имя и (при наличии) отчество, место жительства каждого заявителя, страховые номера индивидуальных лицевых счетов всех заявителей в системе обязательного пенсионного страхования и прилагаются копии документов, удостоверяющих личность каждого заявителя</w:t>
      </w:r>
    </w:p>
    <w:p w14:paraId="6756E1BE" w14:textId="3CEBCD90" w:rsidR="005E347D" w:rsidRDefault="00044EAF" w:rsidP="009C561D">
      <w:pPr>
        <w:pStyle w:val="af7"/>
        <w:ind w:firstLine="0"/>
        <w:rPr>
          <w:sz w:val="24"/>
          <w:szCs w:val="24"/>
        </w:rPr>
      </w:pPr>
      <w:r>
        <w:rPr>
          <w:rStyle w:val="af9"/>
          <w:sz w:val="18"/>
          <w:szCs w:val="18"/>
        </w:rPr>
        <w:t>2</w:t>
      </w:r>
      <w:r w:rsidRPr="005F68C5">
        <w:rPr>
          <w:rStyle w:val="af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p w14:paraId="0B1F25BF" w14:textId="77777777" w:rsidR="005E347D" w:rsidRDefault="005E347D" w:rsidP="00BF6DD0">
      <w:pPr>
        <w:jc w:val="right"/>
        <w:rPr>
          <w:rFonts w:ascii="Times New Roman" w:hAnsi="Times New Roman"/>
          <w:sz w:val="24"/>
          <w:szCs w:val="24"/>
        </w:rPr>
      </w:pPr>
    </w:p>
    <w:p w14:paraId="44F7BD32" w14:textId="77777777" w:rsidR="006B1BA1" w:rsidRDefault="006B1BA1" w:rsidP="00BF6DD0">
      <w:pPr>
        <w:jc w:val="right"/>
        <w:rPr>
          <w:rFonts w:ascii="Times New Roman" w:hAnsi="Times New Roman"/>
          <w:sz w:val="24"/>
          <w:szCs w:val="24"/>
        </w:rPr>
        <w:sectPr w:rsidR="006B1BA1" w:rsidSect="00723EAF">
          <w:type w:val="continuous"/>
          <w:pgSz w:w="11906" w:h="16838" w:code="9"/>
          <w:pgMar w:top="567" w:right="851" w:bottom="1134" w:left="1701" w:header="709" w:footer="709" w:gutter="0"/>
          <w:cols w:space="708"/>
          <w:titlePg/>
          <w:docGrid w:linePitch="360"/>
        </w:sectPr>
      </w:pPr>
    </w:p>
    <w:tbl>
      <w:tblPr>
        <w:tblStyle w:val="ad"/>
        <w:tblpPr w:leftFromText="180" w:rightFromText="180" w:vertAnchor="text" w:horzAnchor="page" w:tblpX="11513" w:tblpY="-390"/>
        <w:tblW w:w="3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tblGrid>
      <w:tr w:rsidR="006B1BA1" w:rsidRPr="005E347D" w14:paraId="729E4148" w14:textId="77777777" w:rsidTr="006B1BA1">
        <w:tc>
          <w:tcPr>
            <w:tcW w:w="3685" w:type="dxa"/>
          </w:tcPr>
          <w:p w14:paraId="6F21F277" w14:textId="77777777" w:rsidR="006B1BA1" w:rsidRDefault="006B1BA1" w:rsidP="006B1BA1">
            <w:pPr>
              <w:spacing w:line="240" w:lineRule="auto"/>
              <w:contextualSpacing/>
              <w:jc w:val="center"/>
              <w:rPr>
                <w:rFonts w:ascii="Times New Roman" w:hAnsi="Times New Roman"/>
                <w:sz w:val="18"/>
                <w:szCs w:val="18"/>
                <w:lang w:eastAsia="ru-RU"/>
              </w:rPr>
            </w:pPr>
            <w:r w:rsidRPr="005E347D">
              <w:rPr>
                <w:rFonts w:ascii="Times New Roman" w:hAnsi="Times New Roman"/>
                <w:sz w:val="18"/>
                <w:szCs w:val="18"/>
              </w:rPr>
              <w:lastRenderedPageBreak/>
              <w:t>Приложение № 2</w:t>
            </w:r>
          </w:p>
          <w:p w14:paraId="65A7D4DE" w14:textId="2E809D34" w:rsidR="006B1BA1" w:rsidRPr="005E347D" w:rsidRDefault="006B1BA1" w:rsidP="00AE60B4">
            <w:pPr>
              <w:spacing w:line="240" w:lineRule="auto"/>
              <w:contextualSpacing/>
              <w:jc w:val="both"/>
              <w:rPr>
                <w:rFonts w:ascii="Times New Roman" w:hAnsi="Times New Roman"/>
                <w:sz w:val="18"/>
                <w:szCs w:val="18"/>
              </w:rPr>
            </w:pPr>
            <w:r w:rsidRPr="005E347D">
              <w:rPr>
                <w:rFonts w:ascii="Times New Roman" w:hAnsi="Times New Roman"/>
                <w:sz w:val="18"/>
                <w:szCs w:val="18"/>
                <w:lang w:eastAsia="ru-RU"/>
              </w:rPr>
              <w:t xml:space="preserve">к административному регламенту </w:t>
            </w:r>
          </w:p>
        </w:tc>
      </w:tr>
    </w:tbl>
    <w:p w14:paraId="3C3B51EE" w14:textId="77777777" w:rsidR="005E347D" w:rsidRDefault="005E347D" w:rsidP="00BF6DD0">
      <w:pPr>
        <w:jc w:val="right"/>
        <w:rPr>
          <w:rFonts w:ascii="Times New Roman" w:hAnsi="Times New Roman"/>
          <w:sz w:val="24"/>
          <w:szCs w:val="24"/>
        </w:rPr>
      </w:pPr>
    </w:p>
    <w:p w14:paraId="4AC2EB28" w14:textId="77777777" w:rsidR="00BF6DD0" w:rsidRPr="005E347D" w:rsidRDefault="006B1BA1" w:rsidP="006B1BA1">
      <w:pPr>
        <w:tabs>
          <w:tab w:val="left" w:pos="4200"/>
          <w:tab w:val="right" w:pos="7140"/>
        </w:tabs>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sidR="005E347D">
        <w:rPr>
          <w:rFonts w:ascii="Times New Roman" w:hAnsi="Times New Roman"/>
          <w:sz w:val="24"/>
          <w:szCs w:val="24"/>
        </w:rPr>
        <w:t xml:space="preserve">                            </w:t>
      </w:r>
    </w:p>
    <w:p w14:paraId="012C4D4F" w14:textId="77777777" w:rsidR="006B1BA1" w:rsidRDefault="006B1BA1" w:rsidP="00BF6DD0">
      <w:pPr>
        <w:widowControl w:val="0"/>
        <w:spacing w:after="0" w:line="240" w:lineRule="auto"/>
        <w:jc w:val="center"/>
        <w:rPr>
          <w:rFonts w:ascii="Times New Roman" w:hAnsi="Times New Roman"/>
          <w:bCs/>
          <w:sz w:val="28"/>
          <w:szCs w:val="28"/>
        </w:rPr>
      </w:pPr>
    </w:p>
    <w:p w14:paraId="1B9E76F7" w14:textId="77777777" w:rsidR="006B1BA1" w:rsidRDefault="006B1BA1" w:rsidP="00BF6DD0">
      <w:pPr>
        <w:widowControl w:val="0"/>
        <w:spacing w:after="0" w:line="240" w:lineRule="auto"/>
        <w:jc w:val="center"/>
        <w:rPr>
          <w:rFonts w:ascii="Times New Roman" w:hAnsi="Times New Roman"/>
          <w:bCs/>
          <w:sz w:val="28"/>
          <w:szCs w:val="28"/>
        </w:rPr>
      </w:pPr>
    </w:p>
    <w:p w14:paraId="29469C1A" w14:textId="77777777" w:rsidR="00BF6DD0" w:rsidRDefault="00BF6DD0" w:rsidP="00BF6DD0">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14:paraId="14DF6388" w14:textId="77777777" w:rsidR="00BF6DD0" w:rsidRDefault="00BF6DD0" w:rsidP="00BF6DD0">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14:paraId="58FA1E93" w14:textId="77777777" w:rsidR="003C7910" w:rsidRDefault="003C7910" w:rsidP="00BF6DD0">
      <w:pPr>
        <w:widowControl w:val="0"/>
        <w:spacing w:after="0" w:line="240" w:lineRule="auto"/>
        <w:jc w:val="center"/>
        <w:rPr>
          <w:rFonts w:ascii="Times New Roman" w:hAnsi="Times New Roman"/>
          <w:bCs/>
          <w:sz w:val="28"/>
          <w:szCs w:val="28"/>
        </w:rPr>
      </w:pPr>
    </w:p>
    <w:p w14:paraId="0E73DE83" w14:textId="77777777" w:rsidR="003C7910" w:rsidRDefault="003C7910" w:rsidP="00BF6DD0">
      <w:pPr>
        <w:widowControl w:val="0"/>
        <w:spacing w:after="0" w:line="240" w:lineRule="auto"/>
        <w:jc w:val="center"/>
        <w:rPr>
          <w:rFonts w:ascii="Times New Roman" w:hAnsi="Times New Roman"/>
          <w:bCs/>
          <w:sz w:val="28"/>
          <w:szCs w:val="28"/>
        </w:rPr>
      </w:pPr>
    </w:p>
    <w:p w14:paraId="0E2BEF01" w14:textId="77777777" w:rsidR="003C7910" w:rsidRDefault="003C7910" w:rsidP="00BF6DD0">
      <w:pPr>
        <w:widowControl w:val="0"/>
        <w:spacing w:after="0" w:line="240" w:lineRule="auto"/>
        <w:jc w:val="center"/>
        <w:rPr>
          <w:rFonts w:ascii="Times New Roman" w:hAnsi="Times New Roman"/>
          <w:bCs/>
          <w:sz w:val="28"/>
          <w:szCs w:val="28"/>
        </w:rPr>
      </w:pPr>
    </w:p>
    <w:tbl>
      <w:tblPr>
        <w:tblW w:w="0" w:type="auto"/>
        <w:tblInd w:w="3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5E347D" w:rsidRPr="005E347D" w14:paraId="3B1EA1D3" w14:textId="77777777" w:rsidTr="005E347D">
        <w:trPr>
          <w:trHeight w:val="335"/>
        </w:trPr>
        <w:tc>
          <w:tcPr>
            <w:tcW w:w="8931" w:type="dxa"/>
            <w:shd w:val="clear" w:color="auto" w:fill="auto"/>
            <w:vAlign w:val="center"/>
          </w:tcPr>
          <w:p w14:paraId="467CC1AB" w14:textId="77777777" w:rsidR="005E347D" w:rsidRPr="005E347D" w:rsidRDefault="005E347D" w:rsidP="005E347D">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sz w:val="18"/>
                <w:szCs w:val="18"/>
                <w:lang w:eastAsia="ru-RU"/>
              </w:rPr>
            </w:pPr>
            <w:r w:rsidRPr="005E347D">
              <w:rPr>
                <w:rFonts w:ascii="Times New Roman" w:eastAsia="Times New Roman" w:hAnsi="Times New Roman"/>
                <w:sz w:val="18"/>
                <w:szCs w:val="18"/>
                <w:lang w:eastAsia="ru-RU"/>
              </w:rPr>
              <w:t>Прием и регистрация заявления и документов</w:t>
            </w:r>
          </w:p>
        </w:tc>
      </w:tr>
    </w:tbl>
    <w:p w14:paraId="2132FA4A" w14:textId="77777777" w:rsidR="005E347D" w:rsidRPr="005E347D" w:rsidRDefault="005E347D" w:rsidP="005E347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3360" behindDoc="0" locked="0" layoutInCell="1" allowOverlap="1" wp14:anchorId="62BECFE8" wp14:editId="4D3AE38D">
                <wp:simplePos x="0" y="0"/>
                <wp:positionH relativeFrom="column">
                  <wp:posOffset>4736465</wp:posOffset>
                </wp:positionH>
                <wp:positionV relativeFrom="paragraph">
                  <wp:posOffset>41910</wp:posOffset>
                </wp:positionV>
                <wp:extent cx="0" cy="228600"/>
                <wp:effectExtent l="95250" t="0" r="571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2E7C8C" id="_x0000_t32" coordsize="21600,21600" o:spt="32" o:oned="t" path="m,l21600,21600e" filled="f">
                <v:path arrowok="t" fillok="f" o:connecttype="none"/>
                <o:lock v:ext="edit" shapetype="t"/>
              </v:shapetype>
              <v:shape id="Прямая со стрелкой 6" o:spid="_x0000_s1026" type="#_x0000_t32" style="position:absolute;margin-left:372.95pt;margin-top:3.3pt;width:0;height:18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" strokeweight=".5pt">
                <v:stroke endarrow="open"/>
                <o:lock v:ext="edit" shapetype="f"/>
              </v:shape>
            </w:pict>
          </mc:Fallback>
        </mc:AlternateContent>
      </w:r>
    </w:p>
    <w:p w14:paraId="3BB8AC2B" w14:textId="77777777" w:rsidR="005E347D" w:rsidRPr="005E347D" w:rsidRDefault="005E347D" w:rsidP="005E347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18"/>
          <w:szCs w:val="18"/>
          <w:lang w:eastAsia="ru-RU"/>
        </w:rPr>
      </w:pPr>
    </w:p>
    <w:tbl>
      <w:tblPr>
        <w:tblW w:w="0" w:type="auto"/>
        <w:tblInd w:w="3110" w:type="dxa"/>
        <w:tblLook w:val="04A0" w:firstRow="1" w:lastRow="0" w:firstColumn="1" w:lastColumn="0" w:noHBand="0" w:noVBand="1"/>
      </w:tblPr>
      <w:tblGrid>
        <w:gridCol w:w="8931"/>
      </w:tblGrid>
      <w:tr w:rsidR="005E347D" w:rsidRPr="005E347D" w14:paraId="5DE48409" w14:textId="77777777" w:rsidTr="005E347D">
        <w:tc>
          <w:tcPr>
            <w:tcW w:w="8931" w:type="dxa"/>
            <w:tcBorders>
              <w:top w:val="single" w:sz="4" w:space="0" w:color="auto"/>
              <w:left w:val="single" w:sz="4" w:space="0" w:color="auto"/>
              <w:bottom w:val="single" w:sz="4" w:space="0" w:color="auto"/>
              <w:right w:val="single" w:sz="4" w:space="0" w:color="auto"/>
            </w:tcBorders>
            <w:shd w:val="clear" w:color="auto" w:fill="auto"/>
          </w:tcPr>
          <w:p w14:paraId="36B1CBCF" w14:textId="77777777" w:rsidR="005E347D" w:rsidRPr="005E347D" w:rsidRDefault="005E347D" w:rsidP="005E347D">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sz w:val="18"/>
                <w:szCs w:val="18"/>
                <w:lang w:eastAsia="ru-RU"/>
              </w:rPr>
            </w:pPr>
            <w:r w:rsidRPr="005E347D">
              <w:rPr>
                <w:rFonts w:ascii="Times New Roman" w:eastAsia="Times New Roman" w:hAnsi="Times New Roman"/>
                <w:sz w:val="18"/>
                <w:szCs w:val="18"/>
                <w:lang w:eastAsia="ru-RU"/>
              </w:rPr>
              <w:t xml:space="preserve">Рассмотрение заявления и документов специалистом </w:t>
            </w:r>
          </w:p>
        </w:tc>
      </w:tr>
    </w:tbl>
    <w:p w14:paraId="22AA442F"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73600" behindDoc="0" locked="0" layoutInCell="1" allowOverlap="1" wp14:anchorId="6738841E" wp14:editId="7E316250">
                <wp:simplePos x="0" y="0"/>
                <wp:positionH relativeFrom="column">
                  <wp:posOffset>7574915</wp:posOffset>
                </wp:positionH>
                <wp:positionV relativeFrom="paragraph">
                  <wp:posOffset>9525</wp:posOffset>
                </wp:positionV>
                <wp:extent cx="63500" cy="184150"/>
                <wp:effectExtent l="38100" t="0" r="50800" b="635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 cy="1841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671A8" id="Прямая со стрелкой 15" o:spid="_x0000_s1026" type="#_x0000_t32" style="position:absolute;margin-left:596.45pt;margin-top:.75pt;width:5pt;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" strokeweight=".5pt">
                <v:stroke endarrow="open"/>
                <o:lock v:ext="edit" shapetype="f"/>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9504" behindDoc="0" locked="0" layoutInCell="1" allowOverlap="1" wp14:anchorId="47959B16" wp14:editId="516B76EE">
                <wp:simplePos x="0" y="0"/>
                <wp:positionH relativeFrom="column">
                  <wp:posOffset>5835015</wp:posOffset>
                </wp:positionH>
                <wp:positionV relativeFrom="paragraph">
                  <wp:posOffset>28575</wp:posOffset>
                </wp:positionV>
                <wp:extent cx="0" cy="146050"/>
                <wp:effectExtent l="95250" t="0" r="57150" b="635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6E8FD2" id="Прямая со стрелкой 11" o:spid="_x0000_s1026" type="#_x0000_t32" style="position:absolute;margin-left:459.45pt;margin-top:2.25pt;width:0;height:11.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" strokeweight=".5pt">
                <v:stroke endarrow="open"/>
                <o:lock v:ext="edit" shapetype="f"/>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5408" behindDoc="0" locked="0" layoutInCell="1" allowOverlap="1" wp14:anchorId="22BE5D6F" wp14:editId="7C131E0C">
                <wp:simplePos x="0" y="0"/>
                <wp:positionH relativeFrom="column">
                  <wp:posOffset>3517265</wp:posOffset>
                </wp:positionH>
                <wp:positionV relativeFrom="paragraph">
                  <wp:posOffset>9525</wp:posOffset>
                </wp:positionV>
                <wp:extent cx="0" cy="165100"/>
                <wp:effectExtent l="95250" t="0" r="5715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1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048064" id="Прямая со стрелкой 8" o:spid="_x0000_s1026" type="#_x0000_t32" style="position:absolute;margin-left:276.95pt;margin-top:.75pt;width:0;height:1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" strokeweight=".5pt">
                <v:stroke endarrow="open"/>
                <o:lock v:ext="edit" shapetype="f"/>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4384" behindDoc="0" locked="0" layoutInCell="1" allowOverlap="1" wp14:anchorId="0474B171" wp14:editId="0BC7F1EE">
                <wp:simplePos x="0" y="0"/>
                <wp:positionH relativeFrom="column">
                  <wp:posOffset>1440815</wp:posOffset>
                </wp:positionH>
                <wp:positionV relativeFrom="paragraph">
                  <wp:posOffset>6985</wp:posOffset>
                </wp:positionV>
                <wp:extent cx="457200" cy="307975"/>
                <wp:effectExtent l="38100" t="0" r="19050"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30797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EAEB5B" id="Прямая со стрелкой 7" o:spid="_x0000_s1026" type="#_x0000_t32" style="position:absolute;margin-left:113.45pt;margin-top:.55pt;width:36pt;height:24.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" strokeweight=".5pt">
                <v:stroke endarrow="open"/>
                <o:lock v:ext="edit" shapetype="f"/>
              </v:shape>
            </w:pict>
          </mc:Fallback>
        </mc:AlternateContent>
      </w:r>
    </w:p>
    <w:p w14:paraId="79067CAA"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70528" behindDoc="0" locked="0" layoutInCell="1" allowOverlap="1" wp14:anchorId="1098DB94" wp14:editId="532C855F">
                <wp:simplePos x="0" y="0"/>
                <wp:positionH relativeFrom="column">
                  <wp:posOffset>6831965</wp:posOffset>
                </wp:positionH>
                <wp:positionV relativeFrom="paragraph">
                  <wp:posOffset>100330</wp:posOffset>
                </wp:positionV>
                <wp:extent cx="1863725" cy="425450"/>
                <wp:effectExtent l="0" t="0" r="22225"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3725" cy="425450"/>
                        </a:xfrm>
                        <a:prstGeom prst="rect">
                          <a:avLst/>
                        </a:prstGeom>
                        <a:solidFill>
                          <a:sysClr val="window" lastClr="FFFFFF"/>
                        </a:solidFill>
                        <a:ln w="6350">
                          <a:solidFill>
                            <a:prstClr val="black"/>
                          </a:solidFill>
                        </a:ln>
                        <a:effectLst/>
                      </wps:spPr>
                      <wps:txbx>
                        <w:txbxContent>
                          <w:p w14:paraId="298FC9E5"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Принятие решения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537.95pt;margin-top:7.9pt;width:146.75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" fillcolor="window" strokeweight=".5pt">
                <v:path arrowok="t"/>
                <v:textbox>
                  <w:txbxContent>
                    <w:p w14:paraId="298FC9E5"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Принятие решения об отказе в предоставлении услуги</w:t>
                      </w:r>
                    </w:p>
                  </w:txbxContent>
                </v:textbox>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8480" behindDoc="0" locked="0" layoutInCell="1" allowOverlap="1" wp14:anchorId="6E0567B9" wp14:editId="606918B8">
                <wp:simplePos x="0" y="0"/>
                <wp:positionH relativeFrom="column">
                  <wp:posOffset>4803140</wp:posOffset>
                </wp:positionH>
                <wp:positionV relativeFrom="paragraph">
                  <wp:posOffset>62230</wp:posOffset>
                </wp:positionV>
                <wp:extent cx="1800225" cy="571500"/>
                <wp:effectExtent l="0" t="0" r="28575"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571500"/>
                        </a:xfrm>
                        <a:prstGeom prst="rect">
                          <a:avLst/>
                        </a:prstGeom>
                        <a:solidFill>
                          <a:sysClr val="window" lastClr="FFFFFF"/>
                        </a:solidFill>
                        <a:ln w="6350">
                          <a:solidFill>
                            <a:prstClr val="black"/>
                          </a:solidFill>
                        </a:ln>
                        <a:effectLst/>
                      </wps:spPr>
                      <wps:txbx>
                        <w:txbxContent>
                          <w:p w14:paraId="3C1E919B"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Принятие решения об утверждении схемы размещения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left:0;text-align:left;margin-left:378.2pt;margin-top:4.9pt;width:141.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" fillcolor="window" strokeweight=".5pt">
                <v:path arrowok="t"/>
                <v:textbox>
                  <w:txbxContent>
                    <w:p w14:paraId="3C1E919B"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Принятие решения об утверждении схемы размещения земельного участка</w:t>
                      </w:r>
                    </w:p>
                  </w:txbxContent>
                </v:textbox>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0288" behindDoc="0" locked="0" layoutInCell="1" allowOverlap="1" wp14:anchorId="3AE63611" wp14:editId="2CB5013E">
                <wp:simplePos x="0" y="0"/>
                <wp:positionH relativeFrom="column">
                  <wp:posOffset>2345690</wp:posOffset>
                </wp:positionH>
                <wp:positionV relativeFrom="paragraph">
                  <wp:posOffset>62230</wp:posOffset>
                </wp:positionV>
                <wp:extent cx="1971675" cy="628650"/>
                <wp:effectExtent l="0" t="0" r="28575"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628650"/>
                        </a:xfrm>
                        <a:prstGeom prst="rect">
                          <a:avLst/>
                        </a:prstGeom>
                        <a:solidFill>
                          <a:sysClr val="window" lastClr="FFFFFF"/>
                        </a:solidFill>
                        <a:ln w="6350">
                          <a:solidFill>
                            <a:prstClr val="black"/>
                          </a:solidFill>
                        </a:ln>
                        <a:effectLst/>
                      </wps:spPr>
                      <wps:txbx>
                        <w:txbxContent>
                          <w:p w14:paraId="436CA06C"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Принятие решения о предоставлении земельного участка в безвозмез</w:t>
                            </w:r>
                            <w:r>
                              <w:rPr>
                                <w:rFonts w:ascii="Times New Roman" w:hAnsi="Times New Roman"/>
                                <w:sz w:val="18"/>
                                <w:szCs w:val="18"/>
                              </w:rPr>
                              <w:t>д</w:t>
                            </w:r>
                            <w:r w:rsidRPr="005E347D">
                              <w:rPr>
                                <w:rFonts w:ascii="Times New Roman" w:hAnsi="Times New Roman"/>
                                <w:sz w:val="18"/>
                                <w:szCs w:val="18"/>
                              </w:rPr>
                              <w:t xml:space="preserve">ное пользование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8" type="#_x0000_t202" style="position:absolute;left:0;text-align:left;margin-left:184.7pt;margin-top:4.9pt;width:155.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" fillcolor="window" strokeweight=".5pt">
                <v:path arrowok="t"/>
                <v:textbox>
                  <w:txbxContent>
                    <w:p w14:paraId="436CA06C"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Принятие решения о предоставлении земельного участка в безвозмез</w:t>
                      </w:r>
                      <w:r>
                        <w:rPr>
                          <w:rFonts w:ascii="Times New Roman" w:hAnsi="Times New Roman"/>
                          <w:sz w:val="18"/>
                          <w:szCs w:val="18"/>
                        </w:rPr>
                        <w:t>д</w:t>
                      </w:r>
                      <w:r w:rsidRPr="005E347D">
                        <w:rPr>
                          <w:rFonts w:ascii="Times New Roman" w:hAnsi="Times New Roman"/>
                          <w:sz w:val="18"/>
                          <w:szCs w:val="18"/>
                        </w:rPr>
                        <w:t xml:space="preserve">ное пользование </w:t>
                      </w:r>
                    </w:p>
                  </w:txbxContent>
                </v:textbox>
              </v:shape>
            </w:pict>
          </mc:Fallback>
        </mc:AlternateContent>
      </w:r>
    </w:p>
    <w:p w14:paraId="08E96B70" w14:textId="77777777" w:rsidR="005E347D" w:rsidRPr="005E347D" w:rsidRDefault="006B1BA1"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80768" behindDoc="0" locked="0" layoutInCell="1" allowOverlap="1" wp14:anchorId="36FD83E9" wp14:editId="36BA5A10">
                <wp:simplePos x="0" y="0"/>
                <wp:positionH relativeFrom="column">
                  <wp:posOffset>9086215</wp:posOffset>
                </wp:positionH>
                <wp:positionV relativeFrom="paragraph">
                  <wp:posOffset>114935</wp:posOffset>
                </wp:positionV>
                <wp:extent cx="28575" cy="1955800"/>
                <wp:effectExtent l="0" t="0" r="28575" b="254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19558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DE2319" id="Прямая соединительная линия 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45pt,9.05pt" to="717.7pt,1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" strokecolor="#4a7ebb">
                <o:lock v:ext="edit" shapetype="f"/>
              </v:line>
            </w:pict>
          </mc:Fallback>
        </mc:AlternateContent>
      </w:r>
      <w:r w:rsidRPr="005E347D">
        <w:rPr>
          <w:rFonts w:ascii="Times New Roman" w:eastAsia="Times New Roman" w:hAnsi="Times New Roman"/>
          <w:noProof/>
          <w:sz w:val="18"/>
          <w:szCs w:val="18"/>
          <w:lang w:eastAsia="ru-RU"/>
        </w:rPr>
        <mc:AlternateContent>
          <mc:Choice Requires="wps">
            <w:drawing>
              <wp:anchor distT="4294967295" distB="4294967295" distL="114300" distR="114300" simplePos="0" relativeHeight="251681792" behindDoc="0" locked="0" layoutInCell="1" allowOverlap="1" wp14:anchorId="261DD82E" wp14:editId="61FB114F">
                <wp:simplePos x="0" y="0"/>
                <wp:positionH relativeFrom="column">
                  <wp:posOffset>8743315</wp:posOffset>
                </wp:positionH>
                <wp:positionV relativeFrom="paragraph">
                  <wp:posOffset>122555</wp:posOffset>
                </wp:positionV>
                <wp:extent cx="304800" cy="0"/>
                <wp:effectExtent l="38100" t="76200" r="0" b="1143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048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4C824" id="Прямая со стрелкой 29" o:spid="_x0000_s1026" type="#_x0000_t32" style="position:absolute;margin-left:688.45pt;margin-top:9.65pt;width:24pt;height:0;flip:x;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" strokecolor="#4a7ebb">
                <v:stroke endarrow="open"/>
                <o:lock v:ext="edit" shapetype="f"/>
              </v:shape>
            </w:pict>
          </mc:Fallback>
        </mc:AlternateContent>
      </w:r>
      <w:r w:rsidR="005E347D"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59264" behindDoc="0" locked="0" layoutInCell="1" allowOverlap="1" wp14:anchorId="77D3F12B" wp14:editId="18D7E6ED">
                <wp:simplePos x="0" y="0"/>
                <wp:positionH relativeFrom="column">
                  <wp:posOffset>81915</wp:posOffset>
                </wp:positionH>
                <wp:positionV relativeFrom="paragraph">
                  <wp:posOffset>32385</wp:posOffset>
                </wp:positionV>
                <wp:extent cx="1724025" cy="482600"/>
                <wp:effectExtent l="0" t="0" r="28575"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82600"/>
                        </a:xfrm>
                        <a:prstGeom prst="rect">
                          <a:avLst/>
                        </a:prstGeom>
                        <a:solidFill>
                          <a:sysClr val="window" lastClr="FFFFFF"/>
                        </a:solidFill>
                        <a:ln w="6350">
                          <a:solidFill>
                            <a:prstClr val="black"/>
                          </a:solidFill>
                        </a:ln>
                        <a:effectLst/>
                      </wps:spPr>
                      <wps:txbx>
                        <w:txbxContent>
                          <w:p w14:paraId="439E2F21"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 xml:space="preserve">Принятие решения о возврате заявления заявителю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 o:spid="_x0000_s1029" type="#_x0000_t202" style="position:absolute;left:0;text-align:left;margin-left:6.45pt;margin-top:2.55pt;width:135.7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" fillcolor="window" strokeweight=".5pt">
                <v:path arrowok="t"/>
                <v:textbox>
                  <w:txbxContent>
                    <w:p w14:paraId="439E2F21"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 xml:space="preserve">Принятие решения о возврате заявления заявителю </w:t>
                      </w:r>
                    </w:p>
                  </w:txbxContent>
                </v:textbox>
              </v:shape>
            </w:pict>
          </mc:Fallback>
        </mc:AlternateContent>
      </w:r>
      <w:r w:rsidR="005E347D" w:rsidRPr="005E347D">
        <w:rPr>
          <w:rFonts w:ascii="Times New Roman" w:eastAsia="Times New Roman" w:hAnsi="Times New Roman"/>
          <w:sz w:val="18"/>
          <w:szCs w:val="18"/>
          <w:lang w:eastAsia="ru-RU"/>
        </w:rPr>
        <w:t xml:space="preserve">    </w:t>
      </w:r>
    </w:p>
    <w:p w14:paraId="7DCB6DE4"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0043CB9A"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43E68B84"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74624" behindDoc="0" locked="0" layoutInCell="1" allowOverlap="1" wp14:anchorId="2DC2BF95" wp14:editId="233C746C">
                <wp:simplePos x="0" y="0"/>
                <wp:positionH relativeFrom="column">
                  <wp:posOffset>7847965</wp:posOffset>
                </wp:positionH>
                <wp:positionV relativeFrom="paragraph">
                  <wp:posOffset>25400</wp:posOffset>
                </wp:positionV>
                <wp:extent cx="0" cy="234950"/>
                <wp:effectExtent l="95250" t="0" r="76200" b="508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156C8C" id="Прямая со стрелкой 16" o:spid="_x0000_s1026" type="#_x0000_t32" style="position:absolute;margin-left:617.95pt;margin-top:2pt;width:0;height:18.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" strokeweight=".5pt">
                <v:stroke endarrow="open"/>
                <o:lock v:ext="edit" shapetype="f"/>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72576" behindDoc="0" locked="0" layoutInCell="1" allowOverlap="1" wp14:anchorId="614B1D09" wp14:editId="19A5DF41">
                <wp:simplePos x="0" y="0"/>
                <wp:positionH relativeFrom="column">
                  <wp:posOffset>5663565</wp:posOffset>
                </wp:positionH>
                <wp:positionV relativeFrom="paragraph">
                  <wp:posOffset>120650</wp:posOffset>
                </wp:positionV>
                <wp:extent cx="0" cy="215900"/>
                <wp:effectExtent l="95250" t="0" r="76200" b="5080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38DE8" id="Прямая со стрелкой 14" o:spid="_x0000_s1026" type="#_x0000_t32" style="position:absolute;margin-left:445.95pt;margin-top:9.5pt;width:0;height:17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" strokeweight=".5pt">
                <v:stroke endarrow="open"/>
                <o:lock v:ext="edit" shapetype="f"/>
              </v:shape>
            </w:pict>
          </mc:Fallback>
        </mc:AlternateContent>
      </w:r>
    </w:p>
    <w:p w14:paraId="7E83261C"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7456" behindDoc="0" locked="0" layoutInCell="1" allowOverlap="1" wp14:anchorId="0B727332" wp14:editId="40B9E994">
                <wp:simplePos x="0" y="0"/>
                <wp:positionH relativeFrom="column">
                  <wp:posOffset>3396615</wp:posOffset>
                </wp:positionH>
                <wp:positionV relativeFrom="paragraph">
                  <wp:posOffset>52705</wp:posOffset>
                </wp:positionV>
                <wp:extent cx="0" cy="234950"/>
                <wp:effectExtent l="95250" t="0" r="76200" b="508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49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9B8D8" id="Прямая со стрелкой 10" o:spid="_x0000_s1026" type="#_x0000_t32" style="position:absolute;margin-left:267.45pt;margin-top:4.15pt;width:0;height:18.5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" strokeweight=".5pt">
                <v:stroke endarrow="open"/>
                <o:lock v:ext="edit" shapetype="f"/>
              </v:shape>
            </w:pict>
          </mc:Fallback>
        </mc:AlternateContent>
      </w:r>
    </w:p>
    <w:p w14:paraId="085A02A0"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1312" behindDoc="0" locked="0" layoutInCell="1" allowOverlap="1" wp14:anchorId="3742B73F" wp14:editId="157CB59E">
                <wp:simplePos x="0" y="0"/>
                <wp:positionH relativeFrom="column">
                  <wp:posOffset>6876415</wp:posOffset>
                </wp:positionH>
                <wp:positionV relativeFrom="paragraph">
                  <wp:posOffset>73660</wp:posOffset>
                </wp:positionV>
                <wp:extent cx="1736725" cy="546100"/>
                <wp:effectExtent l="0" t="0" r="15875" b="254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6725" cy="546100"/>
                        </a:xfrm>
                        <a:prstGeom prst="rect">
                          <a:avLst/>
                        </a:prstGeom>
                        <a:solidFill>
                          <a:sysClr val="window" lastClr="FFFFFF"/>
                        </a:solidFill>
                        <a:ln w="6350">
                          <a:solidFill>
                            <a:prstClr val="black"/>
                          </a:solidFill>
                        </a:ln>
                        <a:effectLst/>
                      </wps:spPr>
                      <wps:txbx>
                        <w:txbxContent>
                          <w:p w14:paraId="06D06F80"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Направление ответа заявителю об отказе в предоставлении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0" type="#_x0000_t202" style="position:absolute;left:0;text-align:left;margin-left:541.45pt;margin-top:5.8pt;width:136.75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" fillcolor="window" strokeweight=".5pt">
                <v:path arrowok="t"/>
                <v:textbox>
                  <w:txbxContent>
                    <w:p w14:paraId="06D06F80"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Направление ответа заявителю об отказе в предоставлении услуги</w:t>
                      </w:r>
                    </w:p>
                  </w:txbxContent>
                </v:textbox>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75648" behindDoc="0" locked="0" layoutInCell="1" allowOverlap="1" wp14:anchorId="6C503E0B" wp14:editId="5D692F6B">
                <wp:simplePos x="0" y="0"/>
                <wp:positionH relativeFrom="column">
                  <wp:posOffset>4736465</wp:posOffset>
                </wp:positionH>
                <wp:positionV relativeFrom="paragraph">
                  <wp:posOffset>102235</wp:posOffset>
                </wp:positionV>
                <wp:extent cx="1857375" cy="714375"/>
                <wp:effectExtent l="0" t="0" r="28575"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714375"/>
                        </a:xfrm>
                        <a:prstGeom prst="rect">
                          <a:avLst/>
                        </a:prstGeom>
                        <a:solidFill>
                          <a:sysClr val="window" lastClr="FFFFFF"/>
                        </a:solidFill>
                        <a:ln w="6350">
                          <a:solidFill>
                            <a:prstClr val="black"/>
                          </a:solidFill>
                        </a:ln>
                        <a:effectLst/>
                      </wps:spPr>
                      <wps:txbx>
                        <w:txbxContent>
                          <w:p w14:paraId="3DF52A6C"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 xml:space="preserve">Обращение в орган регистрации прав для кадастрового учета и регистрации права на земельный участок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1" type="#_x0000_t202" style="position:absolute;left:0;text-align:left;margin-left:372.95pt;margin-top:8.05pt;width:146.2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" fillcolor="window" strokeweight=".5pt">
                <v:path arrowok="t"/>
                <v:textbox>
                  <w:txbxContent>
                    <w:p w14:paraId="3DF52A6C"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 xml:space="preserve">Обращение в орган регистрации прав для кадастрового учета и регистрации права на земельный участок </w:t>
                      </w:r>
                    </w:p>
                  </w:txbxContent>
                </v:textbox>
              </v:shape>
            </w:pict>
          </mc:Fallback>
        </mc:AlternateContent>
      </w:r>
      <w:r w:rsidRPr="005E347D">
        <w:rPr>
          <w:rFonts w:ascii="Times New Roman" w:eastAsia="Times New Roman" w:hAnsi="Times New Roman"/>
          <w:noProof/>
          <w:sz w:val="18"/>
          <w:szCs w:val="18"/>
          <w:lang w:eastAsia="ru-RU"/>
        </w:rPr>
        <mc:AlternateContent>
          <mc:Choice Requires="wps">
            <w:drawing>
              <wp:anchor distT="0" distB="0" distL="114299" distR="114299" simplePos="0" relativeHeight="251666432" behindDoc="0" locked="0" layoutInCell="1" allowOverlap="1" wp14:anchorId="274D0CCA" wp14:editId="51F070F5">
                <wp:simplePos x="0" y="0"/>
                <wp:positionH relativeFrom="column">
                  <wp:posOffset>876934</wp:posOffset>
                </wp:positionH>
                <wp:positionV relativeFrom="paragraph">
                  <wp:posOffset>-635</wp:posOffset>
                </wp:positionV>
                <wp:extent cx="0" cy="425450"/>
                <wp:effectExtent l="95250" t="0" r="76200" b="5080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545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CE869" id="Прямая со стрелкой 9" o:spid="_x0000_s1026" type="#_x0000_t32" style="position:absolute;margin-left:69.05pt;margin-top:-.05pt;width:0;height:33.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" strokeweight=".5pt">
                <v:stroke endarrow="open"/>
                <o:lock v:ext="edit" shapetype="f"/>
              </v:shape>
            </w:pict>
          </mc:Fallback>
        </mc:AlternateContent>
      </w:r>
    </w:p>
    <w:p w14:paraId="002370BF"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62336" behindDoc="0" locked="0" layoutInCell="1" allowOverlap="1" wp14:anchorId="102A3D1A" wp14:editId="3F76B69B">
                <wp:simplePos x="0" y="0"/>
                <wp:positionH relativeFrom="column">
                  <wp:posOffset>2348865</wp:posOffset>
                </wp:positionH>
                <wp:positionV relativeFrom="paragraph">
                  <wp:posOffset>85090</wp:posOffset>
                </wp:positionV>
                <wp:extent cx="1857375" cy="596900"/>
                <wp:effectExtent l="0" t="0" r="28575" b="127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596900"/>
                        </a:xfrm>
                        <a:prstGeom prst="rect">
                          <a:avLst/>
                        </a:prstGeom>
                        <a:solidFill>
                          <a:sysClr val="window" lastClr="FFFFFF"/>
                        </a:solidFill>
                        <a:ln w="6350">
                          <a:solidFill>
                            <a:prstClr val="black"/>
                          </a:solidFill>
                        </a:ln>
                        <a:effectLst/>
                      </wps:spPr>
                      <wps:txbx>
                        <w:txbxContent>
                          <w:p w14:paraId="40FE97BA"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 xml:space="preserve">Направление заявителю проекта договора безвозмездного пользования земельным участком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32" type="#_x0000_t202" style="position:absolute;left:0;text-align:left;margin-left:184.95pt;margin-top:6.7pt;width:146.2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" fillcolor="window" strokeweight=".5pt">
                <v:path arrowok="t"/>
                <v:textbox>
                  <w:txbxContent>
                    <w:p w14:paraId="40FE97BA"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 xml:space="preserve">Направление заявителю проекта договора безвозмездного пользования земельным участком </w:t>
                      </w:r>
                    </w:p>
                  </w:txbxContent>
                </v:textbox>
              </v:shape>
            </w:pict>
          </mc:Fallback>
        </mc:AlternateContent>
      </w:r>
    </w:p>
    <w:p w14:paraId="6AA900D6"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sz w:val="18"/>
          <w:szCs w:val="18"/>
          <w:lang w:eastAsia="ru-RU"/>
        </w:rPr>
        <mc:AlternateContent>
          <mc:Choice Requires="wps">
            <w:drawing>
              <wp:anchor distT="0" distB="0" distL="114300" distR="114300" simplePos="0" relativeHeight="251671552" behindDoc="0" locked="0" layoutInCell="1" allowOverlap="1" wp14:anchorId="48483FEF" wp14:editId="16C995AF">
                <wp:simplePos x="0" y="0"/>
                <wp:positionH relativeFrom="column">
                  <wp:posOffset>126365</wp:posOffset>
                </wp:positionH>
                <wp:positionV relativeFrom="paragraph">
                  <wp:posOffset>121920</wp:posOffset>
                </wp:positionV>
                <wp:extent cx="1679575" cy="476250"/>
                <wp:effectExtent l="0" t="0" r="15875"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9575" cy="476250"/>
                        </a:xfrm>
                        <a:prstGeom prst="rect">
                          <a:avLst/>
                        </a:prstGeom>
                        <a:solidFill>
                          <a:sysClr val="window" lastClr="FFFFFF"/>
                        </a:solidFill>
                        <a:ln w="6350">
                          <a:solidFill>
                            <a:prstClr val="black"/>
                          </a:solidFill>
                        </a:ln>
                        <a:effectLst/>
                      </wps:spPr>
                      <wps:txbx>
                        <w:txbxContent>
                          <w:p w14:paraId="2BAED26B"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Возврат заявления с указание причин возврата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3" type="#_x0000_t202" style="position:absolute;left:0;text-align:left;margin-left:9.95pt;margin-top:9.6pt;width:132.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" fillcolor="window" strokeweight=".5pt">
                <v:path arrowok="t"/>
                <v:textbox>
                  <w:txbxContent>
                    <w:p w14:paraId="2BAED26B"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Возврат заявления с указание причин возврата</w:t>
                      </w:r>
                    </w:p>
                  </w:txbxContent>
                </v:textbox>
              </v:shape>
            </w:pict>
          </mc:Fallback>
        </mc:AlternateContent>
      </w:r>
    </w:p>
    <w:p w14:paraId="70920D73"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2E1AD8BC"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56F963C3"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387503E9"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color w:val="000000"/>
          <w:spacing w:val="-4"/>
          <w:sz w:val="18"/>
          <w:szCs w:val="18"/>
          <w:lang w:eastAsia="ru-RU"/>
        </w:rPr>
        <mc:AlternateContent>
          <mc:Choice Requires="wps">
            <w:drawing>
              <wp:anchor distT="0" distB="0" distL="114299" distR="114299" simplePos="0" relativeHeight="251678720" behindDoc="0" locked="0" layoutInCell="1" allowOverlap="1" wp14:anchorId="4E801697" wp14:editId="22EF8BA7">
                <wp:simplePos x="0" y="0"/>
                <wp:positionH relativeFrom="column">
                  <wp:posOffset>5657215</wp:posOffset>
                </wp:positionH>
                <wp:positionV relativeFrom="paragraph">
                  <wp:posOffset>62865</wp:posOffset>
                </wp:positionV>
                <wp:extent cx="0" cy="161925"/>
                <wp:effectExtent l="95250" t="0" r="57150" b="666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C73D8" id="Прямая со стрелкой 24" o:spid="_x0000_s1026" type="#_x0000_t32" style="position:absolute;margin-left:445.45pt;margin-top:4.95pt;width:0;height:12.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" strokeweight=".5pt">
                <v:stroke endarrow="open"/>
                <o:lock v:ext="edit" shapetype="f"/>
              </v:shape>
            </w:pict>
          </mc:Fallback>
        </mc:AlternateContent>
      </w:r>
    </w:p>
    <w:p w14:paraId="7C23D3D6" w14:textId="77777777" w:rsidR="005E347D" w:rsidRPr="005E347D" w:rsidRDefault="006B1BA1"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r w:rsidRPr="005E347D">
        <w:rPr>
          <w:rFonts w:ascii="Times New Roman" w:eastAsia="Times New Roman" w:hAnsi="Times New Roman"/>
          <w:noProof/>
          <w:color w:val="000000"/>
          <w:spacing w:val="-4"/>
          <w:sz w:val="18"/>
          <w:szCs w:val="18"/>
          <w:lang w:eastAsia="ru-RU"/>
        </w:rPr>
        <mc:AlternateContent>
          <mc:Choice Requires="wps">
            <w:drawing>
              <wp:anchor distT="0" distB="0" distL="114300" distR="114300" simplePos="0" relativeHeight="251677696" behindDoc="0" locked="0" layoutInCell="1" allowOverlap="1" wp14:anchorId="5ACD559D" wp14:editId="125A60F9">
                <wp:simplePos x="0" y="0"/>
                <wp:positionH relativeFrom="column">
                  <wp:posOffset>6831965</wp:posOffset>
                </wp:positionH>
                <wp:positionV relativeFrom="paragraph">
                  <wp:posOffset>29845</wp:posOffset>
                </wp:positionV>
                <wp:extent cx="1997075" cy="520700"/>
                <wp:effectExtent l="0" t="0" r="22225" b="127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075" cy="520700"/>
                        </a:xfrm>
                        <a:prstGeom prst="rect">
                          <a:avLst/>
                        </a:prstGeom>
                        <a:solidFill>
                          <a:sysClr val="window" lastClr="FFFFFF"/>
                        </a:solidFill>
                        <a:ln w="6350">
                          <a:solidFill>
                            <a:prstClr val="black"/>
                          </a:solidFill>
                        </a:ln>
                        <a:effectLst/>
                      </wps:spPr>
                      <wps:txbx>
                        <w:txbxContent>
                          <w:p w14:paraId="4817DAF5" w14:textId="77777777" w:rsidR="00C9411B" w:rsidRPr="006B1BA1" w:rsidRDefault="00C9411B" w:rsidP="005E347D">
                            <w:pPr>
                              <w:jc w:val="center"/>
                              <w:rPr>
                                <w:rFonts w:ascii="Times New Roman" w:hAnsi="Times New Roman"/>
                                <w:sz w:val="18"/>
                                <w:szCs w:val="18"/>
                              </w:rPr>
                            </w:pPr>
                            <w:r w:rsidRPr="006B1BA1">
                              <w:rPr>
                                <w:rFonts w:ascii="Times New Roman" w:hAnsi="Times New Roman"/>
                                <w:sz w:val="18"/>
                                <w:szCs w:val="18"/>
                              </w:rPr>
                              <w:t>Отказ в осуществлении кадастрового учета образованного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4" type="#_x0000_t202" style="position:absolute;left:0;text-align:left;margin-left:537.95pt;margin-top:2.35pt;width:157.25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" fillcolor="window" strokeweight=".5pt">
                <v:path arrowok="t"/>
                <v:textbox>
                  <w:txbxContent>
                    <w:p w14:paraId="4817DAF5" w14:textId="77777777" w:rsidR="00C9411B" w:rsidRPr="006B1BA1" w:rsidRDefault="00C9411B" w:rsidP="005E347D">
                      <w:pPr>
                        <w:jc w:val="center"/>
                        <w:rPr>
                          <w:rFonts w:ascii="Times New Roman" w:hAnsi="Times New Roman"/>
                          <w:sz w:val="18"/>
                          <w:szCs w:val="18"/>
                        </w:rPr>
                      </w:pPr>
                      <w:r w:rsidRPr="006B1BA1">
                        <w:rPr>
                          <w:rFonts w:ascii="Times New Roman" w:hAnsi="Times New Roman"/>
                          <w:sz w:val="18"/>
                          <w:szCs w:val="18"/>
                        </w:rPr>
                        <w:t>Отказ в осуществлении кадастрового учета образованного земельного участка</w:t>
                      </w:r>
                    </w:p>
                  </w:txbxContent>
                </v:textbox>
              </v:shape>
            </w:pict>
          </mc:Fallback>
        </mc:AlternateContent>
      </w:r>
      <w:r w:rsidR="005E347D" w:rsidRPr="005E347D">
        <w:rPr>
          <w:rFonts w:ascii="Times New Roman" w:eastAsia="Times New Roman" w:hAnsi="Times New Roman"/>
          <w:noProof/>
          <w:color w:val="000000"/>
          <w:spacing w:val="-4"/>
          <w:sz w:val="18"/>
          <w:szCs w:val="18"/>
          <w:lang w:eastAsia="ru-RU"/>
        </w:rPr>
        <mc:AlternateContent>
          <mc:Choice Requires="wps">
            <w:drawing>
              <wp:anchor distT="0" distB="0" distL="114300" distR="114300" simplePos="0" relativeHeight="251676672" behindDoc="0" locked="0" layoutInCell="1" allowOverlap="1" wp14:anchorId="3046EA61" wp14:editId="2B9A4E60">
                <wp:simplePos x="0" y="0"/>
                <wp:positionH relativeFrom="column">
                  <wp:posOffset>4768215</wp:posOffset>
                </wp:positionH>
                <wp:positionV relativeFrom="paragraph">
                  <wp:posOffset>125095</wp:posOffset>
                </wp:positionV>
                <wp:extent cx="1768475" cy="514350"/>
                <wp:effectExtent l="0" t="0" r="22225" b="1905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8475" cy="514350"/>
                        </a:xfrm>
                        <a:prstGeom prst="rect">
                          <a:avLst/>
                        </a:prstGeom>
                        <a:solidFill>
                          <a:sysClr val="window" lastClr="FFFFFF"/>
                        </a:solidFill>
                        <a:ln w="6350">
                          <a:solidFill>
                            <a:prstClr val="black"/>
                          </a:solidFill>
                        </a:ln>
                        <a:effectLst/>
                      </wps:spPr>
                      <wps:txbx>
                        <w:txbxContent>
                          <w:p w14:paraId="35431E3E"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Осуществление кадастрового учета образованного земельного участка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0" o:spid="_x0000_s1035" type="#_x0000_t202" style="position:absolute;left:0;text-align:left;margin-left:375.45pt;margin-top:9.85pt;width:139.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" fillcolor="window" strokeweight=".5pt">
                <v:path arrowok="t"/>
                <v:textbox>
                  <w:txbxContent>
                    <w:p w14:paraId="35431E3E" w14:textId="77777777" w:rsidR="00C9411B" w:rsidRPr="005E347D" w:rsidRDefault="00C9411B" w:rsidP="005E347D">
                      <w:pPr>
                        <w:jc w:val="center"/>
                        <w:rPr>
                          <w:rFonts w:ascii="Times New Roman" w:hAnsi="Times New Roman"/>
                          <w:sz w:val="18"/>
                          <w:szCs w:val="18"/>
                        </w:rPr>
                      </w:pPr>
                      <w:r w:rsidRPr="005E347D">
                        <w:rPr>
                          <w:rFonts w:ascii="Times New Roman" w:hAnsi="Times New Roman"/>
                          <w:sz w:val="18"/>
                          <w:szCs w:val="18"/>
                        </w:rPr>
                        <w:t>Осуществление кадастрового учета образованного земельного участка</w:t>
                      </w:r>
                    </w:p>
                  </w:txbxContent>
                </v:textbox>
              </v:shape>
            </w:pict>
          </mc:Fallback>
        </mc:AlternateContent>
      </w:r>
    </w:p>
    <w:p w14:paraId="0582C2EA" w14:textId="77777777" w:rsidR="005E347D" w:rsidRPr="005E347D" w:rsidRDefault="005E347D" w:rsidP="005E347D">
      <w:pPr>
        <w:widowControl w:val="0"/>
        <w:shd w:val="clear" w:color="auto" w:fill="FFFFFF"/>
        <w:autoSpaceDE w:val="0"/>
        <w:autoSpaceDN w:val="0"/>
        <w:adjustRightInd w:val="0"/>
        <w:spacing w:after="0" w:line="240" w:lineRule="auto"/>
        <w:jc w:val="both"/>
        <w:rPr>
          <w:rFonts w:ascii="Times New Roman" w:eastAsia="Times New Roman" w:hAnsi="Times New Roman"/>
          <w:sz w:val="18"/>
          <w:szCs w:val="18"/>
          <w:lang w:eastAsia="ru-RU"/>
        </w:rPr>
      </w:pPr>
    </w:p>
    <w:p w14:paraId="047C3C64" w14:textId="77777777" w:rsidR="005E347D" w:rsidRPr="005E347D" w:rsidRDefault="005E347D" w:rsidP="005E347D">
      <w:pPr>
        <w:shd w:val="clear" w:color="auto" w:fill="FFFFFF"/>
        <w:spacing w:after="0" w:line="240" w:lineRule="auto"/>
        <w:rPr>
          <w:rFonts w:ascii="Times New Roman" w:eastAsia="Times New Roman" w:hAnsi="Times New Roman"/>
          <w:color w:val="000000"/>
          <w:spacing w:val="-4"/>
          <w:sz w:val="18"/>
          <w:szCs w:val="18"/>
          <w:lang w:eastAsia="ru-RU"/>
        </w:rPr>
      </w:pPr>
      <w:r w:rsidRPr="005E347D">
        <w:rPr>
          <w:rFonts w:ascii="Times New Roman" w:eastAsia="Times New Roman" w:hAnsi="Times New Roman"/>
          <w:noProof/>
          <w:color w:val="000000"/>
          <w:spacing w:val="-4"/>
          <w:sz w:val="18"/>
          <w:szCs w:val="18"/>
          <w:lang w:eastAsia="ru-RU"/>
        </w:rPr>
        <mc:AlternateContent>
          <mc:Choice Requires="wps">
            <w:drawing>
              <wp:anchor distT="0" distB="0" distL="114300" distR="114300" simplePos="0" relativeHeight="251679744" behindDoc="0" locked="0" layoutInCell="1" allowOverlap="1" wp14:anchorId="59BD891F" wp14:editId="574258B4">
                <wp:simplePos x="0" y="0"/>
                <wp:positionH relativeFrom="column">
                  <wp:posOffset>6539865</wp:posOffset>
                </wp:positionH>
                <wp:positionV relativeFrom="paragraph">
                  <wp:posOffset>27305</wp:posOffset>
                </wp:positionV>
                <wp:extent cx="215900" cy="114300"/>
                <wp:effectExtent l="0" t="0" r="698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00" cy="1143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9C063" id="Прямая со стрелкой 25" o:spid="_x0000_s1026" type="#_x0000_t32" style="position:absolute;margin-left:514.95pt;margin-top:2.15pt;width:17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" strokeweight=".5pt">
                <v:stroke endarrow="open"/>
                <o:lock v:ext="edit" shapetype="f"/>
              </v:shape>
            </w:pict>
          </mc:Fallback>
        </mc:AlternateContent>
      </w:r>
    </w:p>
    <w:p w14:paraId="2D257057" w14:textId="77777777" w:rsidR="005E347D" w:rsidRPr="005E347D" w:rsidRDefault="006B1BA1" w:rsidP="005E347D">
      <w:pPr>
        <w:shd w:val="clear" w:color="auto" w:fill="FFFFFF"/>
        <w:autoSpaceDE w:val="0"/>
        <w:autoSpaceDN w:val="0"/>
        <w:adjustRightInd w:val="0"/>
        <w:spacing w:after="0" w:line="240" w:lineRule="auto"/>
        <w:jc w:val="center"/>
        <w:rPr>
          <w:rFonts w:ascii="Times New Roman" w:eastAsia="Times New Roman" w:hAnsi="Times New Roman"/>
          <w:color w:val="000000"/>
          <w:spacing w:val="-4"/>
          <w:sz w:val="18"/>
          <w:szCs w:val="18"/>
          <w:lang w:eastAsia="ru-RU"/>
        </w:rPr>
      </w:pPr>
      <w:r w:rsidRPr="005E347D">
        <w:rPr>
          <w:rFonts w:ascii="Arial" w:eastAsia="Times New Roman" w:hAnsi="Arial" w:cs="Arial"/>
          <w:noProof/>
          <w:color w:val="000000"/>
          <w:spacing w:val="-4"/>
          <w:sz w:val="18"/>
          <w:szCs w:val="18"/>
          <w:lang w:eastAsia="ru-RU"/>
        </w:rPr>
        <mc:AlternateContent>
          <mc:Choice Requires="wps">
            <w:drawing>
              <wp:anchor distT="0" distB="0" distL="114300" distR="114300" simplePos="0" relativeHeight="251682816" behindDoc="0" locked="0" layoutInCell="1" allowOverlap="1" wp14:anchorId="2751E78E" wp14:editId="0C2CF739">
                <wp:simplePos x="0" y="0"/>
                <wp:positionH relativeFrom="column">
                  <wp:posOffset>8825865</wp:posOffset>
                </wp:positionH>
                <wp:positionV relativeFrom="paragraph">
                  <wp:posOffset>10160</wp:posOffset>
                </wp:positionV>
                <wp:extent cx="260350" cy="9526"/>
                <wp:effectExtent l="0" t="76200" r="6350" b="1047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0350" cy="9526"/>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0E6BA" id="Прямая со стрелкой 30" o:spid="_x0000_s1026" type="#_x0000_t32" style="position:absolute;margin-left:694.95pt;margin-top:.8pt;width:20.5pt;height:.7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" strokecolor="#4a7ebb">
                <v:stroke endarrow="open"/>
                <o:lock v:ext="edit" shapetype="f"/>
              </v:shape>
            </w:pict>
          </mc:Fallback>
        </mc:AlternateContent>
      </w:r>
    </w:p>
    <w:p w14:paraId="1053934C" w14:textId="77777777" w:rsidR="005E347D" w:rsidRPr="005E347D" w:rsidRDefault="005E347D" w:rsidP="005E347D">
      <w:pPr>
        <w:shd w:val="clear" w:color="auto" w:fill="FFFFFF"/>
        <w:autoSpaceDE w:val="0"/>
        <w:autoSpaceDN w:val="0"/>
        <w:adjustRightInd w:val="0"/>
        <w:spacing w:after="0" w:line="240" w:lineRule="auto"/>
        <w:rPr>
          <w:rFonts w:ascii="Times New Roman" w:eastAsia="Times New Roman" w:hAnsi="Times New Roman"/>
          <w:color w:val="000000"/>
          <w:spacing w:val="-4"/>
          <w:sz w:val="18"/>
          <w:szCs w:val="18"/>
          <w:lang w:eastAsia="ru-RU"/>
        </w:rPr>
        <w:sectPr w:rsidR="005E347D" w:rsidRPr="005E347D" w:rsidSect="00723EAF">
          <w:pgSz w:w="16838" w:h="11906" w:orient="landscape" w:code="9"/>
          <w:pgMar w:top="851" w:right="284" w:bottom="1134" w:left="851" w:header="709" w:footer="709" w:gutter="0"/>
          <w:cols w:space="708"/>
          <w:titlePg/>
          <w:docGrid w:linePitch="360"/>
        </w:sectPr>
      </w:pPr>
    </w:p>
    <w:p w14:paraId="71468E58" w14:textId="77777777" w:rsidR="003C7910" w:rsidRDefault="003C7910" w:rsidP="009C561D">
      <w:pPr>
        <w:widowControl w:val="0"/>
        <w:spacing w:after="0" w:line="240" w:lineRule="auto"/>
        <w:jc w:val="center"/>
        <w:rPr>
          <w:rFonts w:ascii="Times New Roman" w:hAnsi="Times New Roman"/>
          <w:bCs/>
          <w:sz w:val="28"/>
          <w:szCs w:val="28"/>
        </w:rPr>
      </w:pPr>
    </w:p>
    <w:sectPr w:rsidR="003C7910" w:rsidSect="006B1BA1">
      <w:headerReference w:type="default" r:id="rId17"/>
      <w:headerReference w:type="first" r:id="rId18"/>
      <w:footnotePr>
        <w:numRestart w:val="eachPage"/>
      </w:footnotePr>
      <w:type w:val="continuous"/>
      <w:pgSz w:w="16838" w:h="11906" w:orient="landscape" w:code="9"/>
      <w:pgMar w:top="851" w:right="284"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8BE86" w14:textId="77777777" w:rsidR="008C2E50" w:rsidRDefault="008C2E50">
      <w:pPr>
        <w:spacing w:after="0" w:line="240" w:lineRule="auto"/>
      </w:pPr>
      <w:r>
        <w:separator/>
      </w:r>
    </w:p>
  </w:endnote>
  <w:endnote w:type="continuationSeparator" w:id="0">
    <w:p w14:paraId="53EC40D0" w14:textId="77777777" w:rsidR="008C2E50" w:rsidRDefault="008C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B1EB2" w14:textId="77777777" w:rsidR="008C2E50" w:rsidRDefault="008C2E50">
      <w:pPr>
        <w:spacing w:after="0" w:line="240" w:lineRule="auto"/>
      </w:pPr>
      <w:r>
        <w:separator/>
      </w:r>
    </w:p>
  </w:footnote>
  <w:footnote w:type="continuationSeparator" w:id="0">
    <w:p w14:paraId="3445E637" w14:textId="77777777" w:rsidR="008C2E50" w:rsidRDefault="008C2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135B" w14:textId="77777777" w:rsidR="00C9411B" w:rsidRPr="00530410" w:rsidRDefault="00C9411B">
    <w:pPr>
      <w:pStyle w:val="a9"/>
      <w:jc w:val="center"/>
      <w:rPr>
        <w:rFonts w:ascii="Times New Roman" w:hAnsi="Times New Roman"/>
      </w:rPr>
    </w:pPr>
    <w:r w:rsidRPr="00530410">
      <w:rPr>
        <w:rFonts w:ascii="Times New Roman" w:hAnsi="Times New Roman"/>
      </w:rPr>
      <w:fldChar w:fldCharType="begin"/>
    </w:r>
    <w:r w:rsidRPr="00530410">
      <w:rPr>
        <w:rFonts w:ascii="Times New Roman" w:hAnsi="Times New Roman"/>
      </w:rPr>
      <w:instrText>PAGE   \* MERGEFORMAT</w:instrText>
    </w:r>
    <w:r w:rsidRPr="00530410">
      <w:rPr>
        <w:rFonts w:ascii="Times New Roman" w:hAnsi="Times New Roman"/>
      </w:rPr>
      <w:fldChar w:fldCharType="separate"/>
    </w:r>
    <w:r w:rsidR="009C561D">
      <w:rPr>
        <w:rFonts w:ascii="Times New Roman" w:hAnsi="Times New Roman"/>
        <w:noProof/>
      </w:rPr>
      <w:t>32</w:t>
    </w:r>
    <w:r w:rsidRPr="00530410">
      <w:rPr>
        <w:rFonts w:ascii="Times New Roman" w:hAnsi="Times New Roman"/>
        <w:noProof/>
      </w:rPr>
      <w:fldChar w:fldCharType="end"/>
    </w:r>
  </w:p>
  <w:p w14:paraId="13DD75CF" w14:textId="77777777" w:rsidR="00C9411B" w:rsidRDefault="00C9411B">
    <w:pPr>
      <w:pStyle w:val="a9"/>
    </w:pPr>
  </w:p>
  <w:p w14:paraId="31FD4152" w14:textId="77777777" w:rsidR="00C9411B" w:rsidRDefault="00C941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CBF8D" w14:textId="77777777" w:rsidR="00C9411B" w:rsidRDefault="00C9411B" w:rsidP="004170D3">
    <w:pPr>
      <w:pStyle w:val="a9"/>
      <w:jc w:val="center"/>
    </w:pPr>
  </w:p>
  <w:p w14:paraId="1B2D78AA" w14:textId="77777777" w:rsidR="00C9411B" w:rsidRDefault="00C941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0B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B4B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2408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041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869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143C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F451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C415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F8405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8269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3113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46649C"/>
    <w:multiLevelType w:val="multilevel"/>
    <w:tmpl w:val="EF122C64"/>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6977C64"/>
    <w:multiLevelType w:val="hybridMultilevel"/>
    <w:tmpl w:val="B79C9172"/>
    <w:lvl w:ilvl="0" w:tplc="B0BA64C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B87D2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1603E7"/>
    <w:multiLevelType w:val="multilevel"/>
    <w:tmpl w:val="CA48A80A"/>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099B1E6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C5797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9CD337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BB96EC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BE032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E0623E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AE53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F205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32064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CC2C5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6D5A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74324E"/>
    <w:multiLevelType w:val="multilevel"/>
    <w:tmpl w:val="CB9EEA56"/>
    <w:lvl w:ilvl="0">
      <w:start w:val="1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728175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8AB7E3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9050A46"/>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9D54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B0661B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B484E5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C05120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D1B4C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D3D71E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38">
    <w:nsid w:val="1DD705D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E6820E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F8B5F6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12B1F5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1F2729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2722F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3C856C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827D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8F7AE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7A350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7B45E3E"/>
    <w:multiLevelType w:val="hybridMultilevel"/>
    <w:tmpl w:val="9BB4C422"/>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nsid w:val="281D1CD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24263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829735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86015D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8742EF3"/>
    <w:multiLevelType w:val="multilevel"/>
    <w:tmpl w:val="BA1C39FC"/>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290A28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6">
    <w:nsid w:val="2AAB2BC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AF525F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BEB230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C8101B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CD80950"/>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DFC51F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2FA4714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0FF67B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5">
    <w:nsid w:val="31B660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21348E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376706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39F06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4957A2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4FB3D8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524683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58E4C8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5F64C4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364400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7405EA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814260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958171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398E3F9A"/>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A8A05A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B8B759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C1777AD"/>
    <w:multiLevelType w:val="hybridMultilevel"/>
    <w:tmpl w:val="06485D0A"/>
    <w:lvl w:ilvl="0" w:tplc="C554B37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CB239C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D720043"/>
    <w:multiLevelType w:val="hybridMultilevel"/>
    <w:tmpl w:val="59B600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3E753D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121606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42492FF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42AC7B8B"/>
    <w:multiLevelType w:val="multilevel"/>
    <w:tmpl w:val="A40E578C"/>
    <w:lvl w:ilvl="0">
      <w:start w:val="1"/>
      <w:numFmt w:val="decimal"/>
      <w:lvlText w:val="%1."/>
      <w:lvlJc w:val="left"/>
      <w:pPr>
        <w:ind w:left="786" w:hanging="360"/>
      </w:pPr>
      <w:rPr>
        <w:rFonts w:cs="Times New Roman"/>
        <w:b/>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88">
    <w:nsid w:val="434E44B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4860A0E"/>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90">
    <w:nsid w:val="44F3589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5A457A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633466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6630F12"/>
    <w:multiLevelType w:val="hybridMultilevel"/>
    <w:tmpl w:val="6F102CE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7EA222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485D5CD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8E1259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94B072E"/>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4A7E0C0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4A986532"/>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BB938F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3">
    <w:nsid w:val="4D9F21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ECA66E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EEE4B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EFB4AB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FB50AF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FD7200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FEB273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505A457F"/>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515A3B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52024CE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523F7093"/>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527D5C8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2D86872"/>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2F66EC3"/>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6D3FF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3C2734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55FB3F9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63E62F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569B4DF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74666E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57F463CC"/>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581848B1"/>
    <w:multiLevelType w:val="hybridMultilevel"/>
    <w:tmpl w:val="82626D1E"/>
    <w:lvl w:ilvl="0" w:tplc="ECC6175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6">
    <w:nsid w:val="5BA63CB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CB67D0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5D670BD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DDA439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F9357EF"/>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601D7F2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1873534"/>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62175103"/>
    <w:multiLevelType w:val="hybridMultilevel"/>
    <w:tmpl w:val="653C19E6"/>
    <w:lvl w:ilvl="0" w:tplc="220EDB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4">
    <w:nsid w:val="63462F7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569385D"/>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5DA274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66FA4DD1"/>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67DA56D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68EA242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6919283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nsid w:val="69912AF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6D99543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6DCA330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E20088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E324169"/>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EDB1CCE"/>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EF903AB"/>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12A250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1510894"/>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19B125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1E521C9"/>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71F33B67"/>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27E0E3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2DB7F48"/>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427422A"/>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nsid w:val="750A4FB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5C138D1"/>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63229E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2">
    <w:nsid w:val="7A030AF8"/>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7A864C8D"/>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A8A5146"/>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B234FE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C43643C"/>
    <w:multiLevelType w:val="hybridMultilevel"/>
    <w:tmpl w:val="FFC2494C"/>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8">
    <w:nsid w:val="7EB53E9B"/>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7EF25387"/>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7F4012F5"/>
    <w:multiLevelType w:val="hybridMultilevel"/>
    <w:tmpl w:val="4036E508"/>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7"/>
  </w:num>
  <w:num w:numId="2">
    <w:abstractNumId w:val="55"/>
  </w:num>
  <w:num w:numId="3">
    <w:abstractNumId w:val="141"/>
  </w:num>
  <w:num w:numId="4">
    <w:abstractNumId w:val="64"/>
  </w:num>
  <w:num w:numId="5">
    <w:abstractNumId w:val="95"/>
  </w:num>
  <w:num w:numId="6">
    <w:abstractNumId w:val="37"/>
  </w:num>
  <w:num w:numId="7">
    <w:abstractNumId w:val="125"/>
  </w:num>
  <w:num w:numId="8">
    <w:abstractNumId w:val="167"/>
  </w:num>
  <w:num w:numId="9">
    <w:abstractNumId w:val="157"/>
  </w:num>
  <w:num w:numId="10">
    <w:abstractNumId w:val="83"/>
  </w:num>
  <w:num w:numId="11">
    <w:abstractNumId w:val="93"/>
  </w:num>
  <w:num w:numId="12">
    <w:abstractNumId w:val="116"/>
  </w:num>
  <w:num w:numId="13">
    <w:abstractNumId w:val="135"/>
  </w:num>
  <w:num w:numId="14">
    <w:abstractNumId w:val="13"/>
  </w:num>
  <w:num w:numId="15">
    <w:abstractNumId w:val="110"/>
  </w:num>
  <w:num w:numId="16">
    <w:abstractNumId w:val="66"/>
  </w:num>
  <w:num w:numId="17">
    <w:abstractNumId w:val="59"/>
  </w:num>
  <w:num w:numId="18">
    <w:abstractNumId w:val="153"/>
  </w:num>
  <w:num w:numId="19">
    <w:abstractNumId w:val="40"/>
  </w:num>
  <w:num w:numId="20">
    <w:abstractNumId w:val="121"/>
  </w:num>
  <w:num w:numId="21">
    <w:abstractNumId w:val="115"/>
  </w:num>
  <w:num w:numId="22">
    <w:abstractNumId w:val="105"/>
  </w:num>
  <w:num w:numId="23">
    <w:abstractNumId w:val="1"/>
  </w:num>
  <w:num w:numId="24">
    <w:abstractNumId w:val="152"/>
  </w:num>
  <w:num w:numId="25">
    <w:abstractNumId w:val="137"/>
  </w:num>
  <w:num w:numId="26">
    <w:abstractNumId w:val="155"/>
  </w:num>
  <w:num w:numId="27">
    <w:abstractNumId w:val="148"/>
  </w:num>
  <w:num w:numId="28">
    <w:abstractNumId w:val="30"/>
  </w:num>
  <w:num w:numId="29">
    <w:abstractNumId w:val="120"/>
  </w:num>
  <w:num w:numId="30">
    <w:abstractNumId w:val="112"/>
  </w:num>
  <w:num w:numId="31">
    <w:abstractNumId w:val="63"/>
  </w:num>
  <w:num w:numId="32">
    <w:abstractNumId w:val="80"/>
  </w:num>
  <w:num w:numId="33">
    <w:abstractNumId w:val="94"/>
  </w:num>
  <w:num w:numId="34">
    <w:abstractNumId w:val="78"/>
  </w:num>
  <w:num w:numId="35">
    <w:abstractNumId w:val="50"/>
  </w:num>
  <w:num w:numId="36">
    <w:abstractNumId w:val="98"/>
  </w:num>
  <w:num w:numId="37">
    <w:abstractNumId w:val="166"/>
  </w:num>
  <w:num w:numId="38">
    <w:abstractNumId w:val="76"/>
  </w:num>
  <w:num w:numId="39">
    <w:abstractNumId w:val="0"/>
  </w:num>
  <w:num w:numId="40">
    <w:abstractNumId w:val="49"/>
  </w:num>
  <w:num w:numId="41">
    <w:abstractNumId w:val="150"/>
  </w:num>
  <w:num w:numId="42">
    <w:abstractNumId w:val="126"/>
  </w:num>
  <w:num w:numId="43">
    <w:abstractNumId w:val="12"/>
  </w:num>
  <w:num w:numId="44">
    <w:abstractNumId w:val="103"/>
  </w:num>
  <w:num w:numId="45">
    <w:abstractNumId w:val="140"/>
  </w:num>
  <w:num w:numId="46">
    <w:abstractNumId w:val="35"/>
  </w:num>
  <w:num w:numId="47">
    <w:abstractNumId w:val="151"/>
  </w:num>
  <w:num w:numId="48">
    <w:abstractNumId w:val="106"/>
  </w:num>
  <w:num w:numId="49">
    <w:abstractNumId w:val="143"/>
  </w:num>
  <w:num w:numId="50">
    <w:abstractNumId w:val="16"/>
  </w:num>
  <w:num w:numId="51">
    <w:abstractNumId w:val="160"/>
  </w:num>
  <w:num w:numId="52">
    <w:abstractNumId w:val="84"/>
  </w:num>
  <w:num w:numId="53">
    <w:abstractNumId w:val="168"/>
  </w:num>
  <w:num w:numId="54">
    <w:abstractNumId w:val="169"/>
  </w:num>
  <w:num w:numId="55">
    <w:abstractNumId w:val="90"/>
  </w:num>
  <w:num w:numId="56">
    <w:abstractNumId w:val="26"/>
  </w:num>
  <w:num w:numId="57">
    <w:abstractNumId w:val="131"/>
  </w:num>
  <w:num w:numId="58">
    <w:abstractNumId w:val="45"/>
  </w:num>
  <w:num w:numId="59">
    <w:abstractNumId w:val="136"/>
  </w:num>
  <w:num w:numId="60">
    <w:abstractNumId w:val="145"/>
  </w:num>
  <w:num w:numId="61">
    <w:abstractNumId w:val="70"/>
  </w:num>
  <w:num w:numId="62">
    <w:abstractNumId w:val="111"/>
  </w:num>
  <w:num w:numId="63">
    <w:abstractNumId w:val="77"/>
  </w:num>
  <w:num w:numId="64">
    <w:abstractNumId w:val="132"/>
  </w:num>
  <w:num w:numId="65">
    <w:abstractNumId w:val="73"/>
  </w:num>
  <w:num w:numId="66">
    <w:abstractNumId w:val="118"/>
  </w:num>
  <w:num w:numId="67">
    <w:abstractNumId w:val="39"/>
  </w:num>
  <w:num w:numId="68">
    <w:abstractNumId w:val="28"/>
  </w:num>
  <w:num w:numId="69">
    <w:abstractNumId w:val="43"/>
  </w:num>
  <w:num w:numId="70">
    <w:abstractNumId w:val="139"/>
  </w:num>
  <w:num w:numId="71">
    <w:abstractNumId w:val="88"/>
  </w:num>
  <w:num w:numId="72">
    <w:abstractNumId w:val="4"/>
  </w:num>
  <w:num w:numId="73">
    <w:abstractNumId w:val="162"/>
  </w:num>
  <w:num w:numId="74">
    <w:abstractNumId w:val="86"/>
  </w:num>
  <w:num w:numId="75">
    <w:abstractNumId w:val="7"/>
  </w:num>
  <w:num w:numId="76">
    <w:abstractNumId w:val="113"/>
  </w:num>
  <w:num w:numId="77">
    <w:abstractNumId w:val="6"/>
  </w:num>
  <w:num w:numId="78">
    <w:abstractNumId w:val="41"/>
  </w:num>
  <w:num w:numId="79">
    <w:abstractNumId w:val="33"/>
  </w:num>
  <w:num w:numId="80">
    <w:abstractNumId w:val="154"/>
  </w:num>
  <w:num w:numId="81">
    <w:abstractNumId w:val="69"/>
  </w:num>
  <w:num w:numId="82">
    <w:abstractNumId w:val="147"/>
  </w:num>
  <w:num w:numId="83">
    <w:abstractNumId w:val="29"/>
  </w:num>
  <w:num w:numId="84">
    <w:abstractNumId w:val="122"/>
  </w:num>
  <w:num w:numId="85">
    <w:abstractNumId w:val="74"/>
  </w:num>
  <w:num w:numId="86">
    <w:abstractNumId w:val="8"/>
  </w:num>
  <w:num w:numId="87">
    <w:abstractNumId w:val="42"/>
  </w:num>
  <w:num w:numId="88">
    <w:abstractNumId w:val="58"/>
  </w:num>
  <w:num w:numId="89">
    <w:abstractNumId w:val="32"/>
  </w:num>
  <w:num w:numId="90">
    <w:abstractNumId w:val="65"/>
  </w:num>
  <w:num w:numId="91">
    <w:abstractNumId w:val="96"/>
  </w:num>
  <w:num w:numId="92">
    <w:abstractNumId w:val="68"/>
  </w:num>
  <w:num w:numId="93">
    <w:abstractNumId w:val="71"/>
  </w:num>
  <w:num w:numId="94">
    <w:abstractNumId w:val="85"/>
  </w:num>
  <w:num w:numId="95">
    <w:abstractNumId w:val="61"/>
  </w:num>
  <w:num w:numId="96">
    <w:abstractNumId w:val="62"/>
  </w:num>
  <w:num w:numId="97">
    <w:abstractNumId w:val="5"/>
  </w:num>
  <w:num w:numId="98">
    <w:abstractNumId w:val="158"/>
  </w:num>
  <w:num w:numId="99">
    <w:abstractNumId w:val="79"/>
  </w:num>
  <w:num w:numId="100">
    <w:abstractNumId w:val="114"/>
  </w:num>
  <w:num w:numId="101">
    <w:abstractNumId w:val="10"/>
  </w:num>
  <w:num w:numId="102">
    <w:abstractNumId w:val="17"/>
  </w:num>
  <w:num w:numId="103">
    <w:abstractNumId w:val="72"/>
  </w:num>
  <w:num w:numId="104">
    <w:abstractNumId w:val="51"/>
  </w:num>
  <w:num w:numId="105">
    <w:abstractNumId w:val="134"/>
  </w:num>
  <w:num w:numId="106">
    <w:abstractNumId w:val="60"/>
  </w:num>
  <w:num w:numId="107">
    <w:abstractNumId w:val="92"/>
  </w:num>
  <w:num w:numId="108">
    <w:abstractNumId w:val="75"/>
  </w:num>
  <w:num w:numId="109">
    <w:abstractNumId w:val="100"/>
  </w:num>
  <w:num w:numId="110">
    <w:abstractNumId w:val="164"/>
  </w:num>
  <w:num w:numId="111">
    <w:abstractNumId w:val="46"/>
  </w:num>
  <w:num w:numId="112">
    <w:abstractNumId w:val="21"/>
  </w:num>
  <w:num w:numId="113">
    <w:abstractNumId w:val="109"/>
  </w:num>
  <w:num w:numId="114">
    <w:abstractNumId w:val="138"/>
  </w:num>
  <w:num w:numId="115">
    <w:abstractNumId w:val="99"/>
  </w:num>
  <w:num w:numId="116">
    <w:abstractNumId w:val="165"/>
  </w:num>
  <w:num w:numId="117">
    <w:abstractNumId w:val="2"/>
  </w:num>
  <w:num w:numId="118">
    <w:abstractNumId w:val="156"/>
  </w:num>
  <w:num w:numId="119">
    <w:abstractNumId w:val="123"/>
  </w:num>
  <w:num w:numId="120">
    <w:abstractNumId w:val="34"/>
  </w:num>
  <w:num w:numId="121">
    <w:abstractNumId w:val="19"/>
  </w:num>
  <w:num w:numId="122">
    <w:abstractNumId w:val="149"/>
  </w:num>
  <w:num w:numId="123">
    <w:abstractNumId w:val="97"/>
  </w:num>
  <w:num w:numId="124">
    <w:abstractNumId w:val="38"/>
  </w:num>
  <w:num w:numId="125">
    <w:abstractNumId w:val="47"/>
  </w:num>
  <w:num w:numId="126">
    <w:abstractNumId w:val="117"/>
  </w:num>
  <w:num w:numId="127">
    <w:abstractNumId w:val="24"/>
  </w:num>
  <w:num w:numId="128">
    <w:abstractNumId w:val="142"/>
  </w:num>
  <w:num w:numId="129">
    <w:abstractNumId w:val="82"/>
  </w:num>
  <w:num w:numId="130">
    <w:abstractNumId w:val="170"/>
  </w:num>
  <w:num w:numId="131">
    <w:abstractNumId w:val="3"/>
  </w:num>
  <w:num w:numId="132">
    <w:abstractNumId w:val="15"/>
  </w:num>
  <w:num w:numId="133">
    <w:abstractNumId w:val="25"/>
  </w:num>
  <w:num w:numId="134">
    <w:abstractNumId w:val="144"/>
  </w:num>
  <w:num w:numId="135">
    <w:abstractNumId w:val="54"/>
  </w:num>
  <w:num w:numId="136">
    <w:abstractNumId w:val="130"/>
  </w:num>
  <w:num w:numId="137">
    <w:abstractNumId w:val="128"/>
  </w:num>
  <w:num w:numId="138">
    <w:abstractNumId w:val="31"/>
  </w:num>
  <w:num w:numId="139">
    <w:abstractNumId w:val="107"/>
  </w:num>
  <w:num w:numId="140">
    <w:abstractNumId w:val="9"/>
  </w:num>
  <w:num w:numId="141">
    <w:abstractNumId w:val="67"/>
  </w:num>
  <w:num w:numId="142">
    <w:abstractNumId w:val="91"/>
  </w:num>
  <w:num w:numId="143">
    <w:abstractNumId w:val="129"/>
  </w:num>
  <w:num w:numId="144">
    <w:abstractNumId w:val="57"/>
  </w:num>
  <w:num w:numId="145">
    <w:abstractNumId w:val="146"/>
  </w:num>
  <w:num w:numId="146">
    <w:abstractNumId w:val="22"/>
  </w:num>
  <w:num w:numId="147">
    <w:abstractNumId w:val="56"/>
  </w:num>
  <w:num w:numId="148">
    <w:abstractNumId w:val="23"/>
  </w:num>
  <w:num w:numId="149">
    <w:abstractNumId w:val="159"/>
  </w:num>
  <w:num w:numId="150">
    <w:abstractNumId w:val="44"/>
  </w:num>
  <w:num w:numId="151">
    <w:abstractNumId w:val="119"/>
  </w:num>
  <w:num w:numId="152">
    <w:abstractNumId w:val="20"/>
  </w:num>
  <w:num w:numId="153">
    <w:abstractNumId w:val="104"/>
  </w:num>
  <w:num w:numId="154">
    <w:abstractNumId w:val="163"/>
  </w:num>
  <w:num w:numId="155">
    <w:abstractNumId w:val="36"/>
  </w:num>
  <w:num w:numId="156">
    <w:abstractNumId w:val="127"/>
  </w:num>
  <w:num w:numId="157">
    <w:abstractNumId w:val="101"/>
  </w:num>
  <w:num w:numId="158">
    <w:abstractNumId w:val="52"/>
  </w:num>
  <w:num w:numId="159">
    <w:abstractNumId w:val="108"/>
  </w:num>
  <w:num w:numId="160">
    <w:abstractNumId w:val="81"/>
  </w:num>
  <w:num w:numId="161">
    <w:abstractNumId w:val="161"/>
  </w:num>
  <w:num w:numId="162">
    <w:abstractNumId w:val="14"/>
  </w:num>
  <w:num w:numId="163">
    <w:abstractNumId w:val="11"/>
  </w:num>
  <w:num w:numId="16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4"/>
  </w:num>
  <w:num w:numId="166">
    <w:abstractNumId w:val="89"/>
  </w:num>
  <w:num w:numId="167">
    <w:abstractNumId w:val="53"/>
  </w:num>
  <w:num w:numId="168">
    <w:abstractNumId w:val="133"/>
  </w:num>
  <w:num w:numId="169">
    <w:abstractNumId w:val="48"/>
  </w:num>
  <w:num w:numId="170">
    <w:abstractNumId w:val="18"/>
  </w:num>
  <w:num w:numId="171">
    <w:abstractNumId w:val="27"/>
  </w:num>
  <w:num w:numId="17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0F1A"/>
    <w:rsid w:val="0000167C"/>
    <w:rsid w:val="0000333E"/>
    <w:rsid w:val="00004BAF"/>
    <w:rsid w:val="0001028C"/>
    <w:rsid w:val="00013086"/>
    <w:rsid w:val="00014DC7"/>
    <w:rsid w:val="00015559"/>
    <w:rsid w:val="0001563B"/>
    <w:rsid w:val="0001598C"/>
    <w:rsid w:val="00015C4B"/>
    <w:rsid w:val="00016F99"/>
    <w:rsid w:val="00017147"/>
    <w:rsid w:val="00017350"/>
    <w:rsid w:val="0002145E"/>
    <w:rsid w:val="000225CE"/>
    <w:rsid w:val="00022C87"/>
    <w:rsid w:val="00022EE5"/>
    <w:rsid w:val="00023264"/>
    <w:rsid w:val="00024587"/>
    <w:rsid w:val="00024C32"/>
    <w:rsid w:val="0002599A"/>
    <w:rsid w:val="00026EE9"/>
    <w:rsid w:val="0003040E"/>
    <w:rsid w:val="00030A56"/>
    <w:rsid w:val="000317C0"/>
    <w:rsid w:val="00033B98"/>
    <w:rsid w:val="00034093"/>
    <w:rsid w:val="00035584"/>
    <w:rsid w:val="00036A98"/>
    <w:rsid w:val="00037427"/>
    <w:rsid w:val="000401DE"/>
    <w:rsid w:val="00041306"/>
    <w:rsid w:val="0004146C"/>
    <w:rsid w:val="00042E8A"/>
    <w:rsid w:val="0004462D"/>
    <w:rsid w:val="00044A83"/>
    <w:rsid w:val="00044EAF"/>
    <w:rsid w:val="00046088"/>
    <w:rsid w:val="00046533"/>
    <w:rsid w:val="000469A8"/>
    <w:rsid w:val="00046A03"/>
    <w:rsid w:val="000471C3"/>
    <w:rsid w:val="00047542"/>
    <w:rsid w:val="000478A6"/>
    <w:rsid w:val="00047BC6"/>
    <w:rsid w:val="00047F17"/>
    <w:rsid w:val="0005005B"/>
    <w:rsid w:val="00050E39"/>
    <w:rsid w:val="00051874"/>
    <w:rsid w:val="00053352"/>
    <w:rsid w:val="000533CB"/>
    <w:rsid w:val="0005392A"/>
    <w:rsid w:val="00053CDA"/>
    <w:rsid w:val="00054A8F"/>
    <w:rsid w:val="00057A45"/>
    <w:rsid w:val="00062056"/>
    <w:rsid w:val="00064797"/>
    <w:rsid w:val="00066D3A"/>
    <w:rsid w:val="00067659"/>
    <w:rsid w:val="000741F8"/>
    <w:rsid w:val="000752DF"/>
    <w:rsid w:val="000752F0"/>
    <w:rsid w:val="0008039A"/>
    <w:rsid w:val="0008237E"/>
    <w:rsid w:val="00082950"/>
    <w:rsid w:val="0008348D"/>
    <w:rsid w:val="00083BD4"/>
    <w:rsid w:val="0008655D"/>
    <w:rsid w:val="00087090"/>
    <w:rsid w:val="00091C4E"/>
    <w:rsid w:val="00093653"/>
    <w:rsid w:val="000955CA"/>
    <w:rsid w:val="000956E4"/>
    <w:rsid w:val="00095B5B"/>
    <w:rsid w:val="0009616D"/>
    <w:rsid w:val="00096D47"/>
    <w:rsid w:val="000A122A"/>
    <w:rsid w:val="000A23EE"/>
    <w:rsid w:val="000A2491"/>
    <w:rsid w:val="000A4D43"/>
    <w:rsid w:val="000A4F93"/>
    <w:rsid w:val="000A5219"/>
    <w:rsid w:val="000A76C5"/>
    <w:rsid w:val="000A7F85"/>
    <w:rsid w:val="000B13B0"/>
    <w:rsid w:val="000B1EB8"/>
    <w:rsid w:val="000B2FDE"/>
    <w:rsid w:val="000B44A2"/>
    <w:rsid w:val="000B4D84"/>
    <w:rsid w:val="000B73F8"/>
    <w:rsid w:val="000B79A6"/>
    <w:rsid w:val="000C0428"/>
    <w:rsid w:val="000C0578"/>
    <w:rsid w:val="000C0A7C"/>
    <w:rsid w:val="000C1459"/>
    <w:rsid w:val="000C2FFB"/>
    <w:rsid w:val="000C5275"/>
    <w:rsid w:val="000C5841"/>
    <w:rsid w:val="000C6717"/>
    <w:rsid w:val="000C6760"/>
    <w:rsid w:val="000C685F"/>
    <w:rsid w:val="000C70C4"/>
    <w:rsid w:val="000D0641"/>
    <w:rsid w:val="000D0ACB"/>
    <w:rsid w:val="000D0E80"/>
    <w:rsid w:val="000D182E"/>
    <w:rsid w:val="000D3873"/>
    <w:rsid w:val="000D3C1B"/>
    <w:rsid w:val="000D3CAC"/>
    <w:rsid w:val="000D3FDF"/>
    <w:rsid w:val="000D428A"/>
    <w:rsid w:val="000D4705"/>
    <w:rsid w:val="000D4F6B"/>
    <w:rsid w:val="000D5E93"/>
    <w:rsid w:val="000D6D63"/>
    <w:rsid w:val="000D7A2D"/>
    <w:rsid w:val="000D7DBC"/>
    <w:rsid w:val="000E023D"/>
    <w:rsid w:val="000E1901"/>
    <w:rsid w:val="000E3595"/>
    <w:rsid w:val="000E62BC"/>
    <w:rsid w:val="000E6351"/>
    <w:rsid w:val="000E738B"/>
    <w:rsid w:val="000F1144"/>
    <w:rsid w:val="000F188E"/>
    <w:rsid w:val="000F1B18"/>
    <w:rsid w:val="000F2606"/>
    <w:rsid w:val="000F428A"/>
    <w:rsid w:val="000F4371"/>
    <w:rsid w:val="000F4403"/>
    <w:rsid w:val="000F4BEE"/>
    <w:rsid w:val="000F50CD"/>
    <w:rsid w:val="000F53A7"/>
    <w:rsid w:val="00100127"/>
    <w:rsid w:val="00100258"/>
    <w:rsid w:val="0010069A"/>
    <w:rsid w:val="00101406"/>
    <w:rsid w:val="001034DB"/>
    <w:rsid w:val="00103CB7"/>
    <w:rsid w:val="001058E2"/>
    <w:rsid w:val="0011009D"/>
    <w:rsid w:val="0011046B"/>
    <w:rsid w:val="00111104"/>
    <w:rsid w:val="00113221"/>
    <w:rsid w:val="001150D0"/>
    <w:rsid w:val="00117638"/>
    <w:rsid w:val="00117E96"/>
    <w:rsid w:val="001218BD"/>
    <w:rsid w:val="00122FCC"/>
    <w:rsid w:val="001230D7"/>
    <w:rsid w:val="001232EA"/>
    <w:rsid w:val="001233AF"/>
    <w:rsid w:val="0012442B"/>
    <w:rsid w:val="001245D5"/>
    <w:rsid w:val="001246F0"/>
    <w:rsid w:val="0012482A"/>
    <w:rsid w:val="00124B0D"/>
    <w:rsid w:val="00125EA5"/>
    <w:rsid w:val="001270BF"/>
    <w:rsid w:val="0012766D"/>
    <w:rsid w:val="00134151"/>
    <w:rsid w:val="00135BC7"/>
    <w:rsid w:val="0013620E"/>
    <w:rsid w:val="00136CFF"/>
    <w:rsid w:val="00141C1C"/>
    <w:rsid w:val="0014232A"/>
    <w:rsid w:val="001441B4"/>
    <w:rsid w:val="00144609"/>
    <w:rsid w:val="001453DD"/>
    <w:rsid w:val="0014566A"/>
    <w:rsid w:val="00145AC1"/>
    <w:rsid w:val="00145DA1"/>
    <w:rsid w:val="00147E2D"/>
    <w:rsid w:val="001500C4"/>
    <w:rsid w:val="001512C9"/>
    <w:rsid w:val="00152D89"/>
    <w:rsid w:val="001544C1"/>
    <w:rsid w:val="00154C6A"/>
    <w:rsid w:val="001557BE"/>
    <w:rsid w:val="00160DDE"/>
    <w:rsid w:val="00162617"/>
    <w:rsid w:val="001646C0"/>
    <w:rsid w:val="001647C0"/>
    <w:rsid w:val="00167639"/>
    <w:rsid w:val="00172A96"/>
    <w:rsid w:val="00173196"/>
    <w:rsid w:val="00174C6A"/>
    <w:rsid w:val="00175282"/>
    <w:rsid w:val="001767A6"/>
    <w:rsid w:val="001804C5"/>
    <w:rsid w:val="00181469"/>
    <w:rsid w:val="001816CF"/>
    <w:rsid w:val="00182304"/>
    <w:rsid w:val="001832A0"/>
    <w:rsid w:val="001844BA"/>
    <w:rsid w:val="00184EF5"/>
    <w:rsid w:val="00186AAB"/>
    <w:rsid w:val="00187127"/>
    <w:rsid w:val="00187329"/>
    <w:rsid w:val="00192705"/>
    <w:rsid w:val="00195435"/>
    <w:rsid w:val="00196044"/>
    <w:rsid w:val="00197E74"/>
    <w:rsid w:val="001A0F06"/>
    <w:rsid w:val="001A26EC"/>
    <w:rsid w:val="001A2A8C"/>
    <w:rsid w:val="001A2F55"/>
    <w:rsid w:val="001A2F67"/>
    <w:rsid w:val="001A3915"/>
    <w:rsid w:val="001A495D"/>
    <w:rsid w:val="001A530E"/>
    <w:rsid w:val="001A5E1F"/>
    <w:rsid w:val="001A7018"/>
    <w:rsid w:val="001A77E3"/>
    <w:rsid w:val="001A7813"/>
    <w:rsid w:val="001B0DCC"/>
    <w:rsid w:val="001B1469"/>
    <w:rsid w:val="001B146A"/>
    <w:rsid w:val="001B433A"/>
    <w:rsid w:val="001B487F"/>
    <w:rsid w:val="001B4AED"/>
    <w:rsid w:val="001B4F04"/>
    <w:rsid w:val="001B5544"/>
    <w:rsid w:val="001B64E5"/>
    <w:rsid w:val="001B6D42"/>
    <w:rsid w:val="001B73C6"/>
    <w:rsid w:val="001B7D91"/>
    <w:rsid w:val="001C06D4"/>
    <w:rsid w:val="001C16FA"/>
    <w:rsid w:val="001C2067"/>
    <w:rsid w:val="001C40E0"/>
    <w:rsid w:val="001C4E38"/>
    <w:rsid w:val="001C52BC"/>
    <w:rsid w:val="001C5E5E"/>
    <w:rsid w:val="001C6794"/>
    <w:rsid w:val="001C7965"/>
    <w:rsid w:val="001C798A"/>
    <w:rsid w:val="001C7CBE"/>
    <w:rsid w:val="001D00B2"/>
    <w:rsid w:val="001D1BF3"/>
    <w:rsid w:val="001D2278"/>
    <w:rsid w:val="001D2CF9"/>
    <w:rsid w:val="001D30F8"/>
    <w:rsid w:val="001D3EE5"/>
    <w:rsid w:val="001D6260"/>
    <w:rsid w:val="001D6A31"/>
    <w:rsid w:val="001D6BF7"/>
    <w:rsid w:val="001D76F4"/>
    <w:rsid w:val="001D7D5C"/>
    <w:rsid w:val="001E1ADC"/>
    <w:rsid w:val="001E303E"/>
    <w:rsid w:val="001E36C6"/>
    <w:rsid w:val="001E3EED"/>
    <w:rsid w:val="001E4772"/>
    <w:rsid w:val="001E47CC"/>
    <w:rsid w:val="001E513A"/>
    <w:rsid w:val="001E5504"/>
    <w:rsid w:val="001E58D2"/>
    <w:rsid w:val="001E7DF2"/>
    <w:rsid w:val="001F33B6"/>
    <w:rsid w:val="001F35C1"/>
    <w:rsid w:val="001F4088"/>
    <w:rsid w:val="001F4CFF"/>
    <w:rsid w:val="001F520D"/>
    <w:rsid w:val="001F564A"/>
    <w:rsid w:val="001F5C61"/>
    <w:rsid w:val="001F7D89"/>
    <w:rsid w:val="002004D8"/>
    <w:rsid w:val="0020191D"/>
    <w:rsid w:val="00201ACC"/>
    <w:rsid w:val="00201CE9"/>
    <w:rsid w:val="00205DD2"/>
    <w:rsid w:val="0020686D"/>
    <w:rsid w:val="00206CD4"/>
    <w:rsid w:val="002072C4"/>
    <w:rsid w:val="00211571"/>
    <w:rsid w:val="00213E6F"/>
    <w:rsid w:val="00215D10"/>
    <w:rsid w:val="0021696B"/>
    <w:rsid w:val="00217294"/>
    <w:rsid w:val="00217B86"/>
    <w:rsid w:val="00217E6C"/>
    <w:rsid w:val="002201D8"/>
    <w:rsid w:val="0022075E"/>
    <w:rsid w:val="0022092C"/>
    <w:rsid w:val="00220EDC"/>
    <w:rsid w:val="00221D78"/>
    <w:rsid w:val="00222C2D"/>
    <w:rsid w:val="00222ED8"/>
    <w:rsid w:val="00222F2B"/>
    <w:rsid w:val="00225331"/>
    <w:rsid w:val="00226D99"/>
    <w:rsid w:val="00227BE0"/>
    <w:rsid w:val="0023021D"/>
    <w:rsid w:val="00230411"/>
    <w:rsid w:val="00231366"/>
    <w:rsid w:val="00232FA3"/>
    <w:rsid w:val="002336CF"/>
    <w:rsid w:val="00241550"/>
    <w:rsid w:val="0024302C"/>
    <w:rsid w:val="002464E3"/>
    <w:rsid w:val="002467F0"/>
    <w:rsid w:val="0024733A"/>
    <w:rsid w:val="002524E7"/>
    <w:rsid w:val="00253207"/>
    <w:rsid w:val="00254223"/>
    <w:rsid w:val="00254365"/>
    <w:rsid w:val="002550B3"/>
    <w:rsid w:val="00255C5B"/>
    <w:rsid w:val="002568A9"/>
    <w:rsid w:val="002571D5"/>
    <w:rsid w:val="00260428"/>
    <w:rsid w:val="00260880"/>
    <w:rsid w:val="002613FF"/>
    <w:rsid w:val="00262770"/>
    <w:rsid w:val="00262C48"/>
    <w:rsid w:val="00263A00"/>
    <w:rsid w:val="0026403C"/>
    <w:rsid w:val="00264170"/>
    <w:rsid w:val="0026525A"/>
    <w:rsid w:val="0026576B"/>
    <w:rsid w:val="0026595C"/>
    <w:rsid w:val="00267B49"/>
    <w:rsid w:val="00270451"/>
    <w:rsid w:val="00271983"/>
    <w:rsid w:val="00271E46"/>
    <w:rsid w:val="00272CC4"/>
    <w:rsid w:val="00273812"/>
    <w:rsid w:val="0027696D"/>
    <w:rsid w:val="00277741"/>
    <w:rsid w:val="002807B8"/>
    <w:rsid w:val="00281B1D"/>
    <w:rsid w:val="00282592"/>
    <w:rsid w:val="0028448B"/>
    <w:rsid w:val="00285707"/>
    <w:rsid w:val="00286F69"/>
    <w:rsid w:val="00287313"/>
    <w:rsid w:val="00287AF8"/>
    <w:rsid w:val="00287ED7"/>
    <w:rsid w:val="00287F26"/>
    <w:rsid w:val="00290D71"/>
    <w:rsid w:val="00291C7F"/>
    <w:rsid w:val="00292BED"/>
    <w:rsid w:val="00293BDC"/>
    <w:rsid w:val="0029499F"/>
    <w:rsid w:val="002955E6"/>
    <w:rsid w:val="002961DD"/>
    <w:rsid w:val="00296C75"/>
    <w:rsid w:val="00297085"/>
    <w:rsid w:val="0029784D"/>
    <w:rsid w:val="002A33F0"/>
    <w:rsid w:val="002A35DB"/>
    <w:rsid w:val="002A460E"/>
    <w:rsid w:val="002A7660"/>
    <w:rsid w:val="002A772F"/>
    <w:rsid w:val="002B0C66"/>
    <w:rsid w:val="002B1542"/>
    <w:rsid w:val="002B15AC"/>
    <w:rsid w:val="002B1E7D"/>
    <w:rsid w:val="002B297E"/>
    <w:rsid w:val="002B5A1C"/>
    <w:rsid w:val="002B634D"/>
    <w:rsid w:val="002B6B06"/>
    <w:rsid w:val="002B74F5"/>
    <w:rsid w:val="002C0444"/>
    <w:rsid w:val="002C22A0"/>
    <w:rsid w:val="002C2CC5"/>
    <w:rsid w:val="002C485E"/>
    <w:rsid w:val="002C5CBD"/>
    <w:rsid w:val="002C63D0"/>
    <w:rsid w:val="002C6709"/>
    <w:rsid w:val="002C6B37"/>
    <w:rsid w:val="002C7D05"/>
    <w:rsid w:val="002D1615"/>
    <w:rsid w:val="002D1C03"/>
    <w:rsid w:val="002D1F7A"/>
    <w:rsid w:val="002D39BD"/>
    <w:rsid w:val="002D72C6"/>
    <w:rsid w:val="002D79DC"/>
    <w:rsid w:val="002D7C6A"/>
    <w:rsid w:val="002E034F"/>
    <w:rsid w:val="002E0BBE"/>
    <w:rsid w:val="002E0CF6"/>
    <w:rsid w:val="002E1F03"/>
    <w:rsid w:val="002E2896"/>
    <w:rsid w:val="002E377E"/>
    <w:rsid w:val="002E6BEA"/>
    <w:rsid w:val="002E7E22"/>
    <w:rsid w:val="002F04F3"/>
    <w:rsid w:val="002F3E27"/>
    <w:rsid w:val="002F4344"/>
    <w:rsid w:val="002F6EB4"/>
    <w:rsid w:val="002F71BE"/>
    <w:rsid w:val="002F7AE3"/>
    <w:rsid w:val="00301506"/>
    <w:rsid w:val="003015C3"/>
    <w:rsid w:val="00302EBB"/>
    <w:rsid w:val="00302FA0"/>
    <w:rsid w:val="003043F4"/>
    <w:rsid w:val="00304E5D"/>
    <w:rsid w:val="0030667C"/>
    <w:rsid w:val="00307356"/>
    <w:rsid w:val="00312533"/>
    <w:rsid w:val="003129CC"/>
    <w:rsid w:val="00312E5D"/>
    <w:rsid w:val="003130FD"/>
    <w:rsid w:val="00313769"/>
    <w:rsid w:val="00315502"/>
    <w:rsid w:val="00316775"/>
    <w:rsid w:val="00317895"/>
    <w:rsid w:val="00320134"/>
    <w:rsid w:val="00323B27"/>
    <w:rsid w:val="0032509F"/>
    <w:rsid w:val="00326E5D"/>
    <w:rsid w:val="0033204B"/>
    <w:rsid w:val="00332E66"/>
    <w:rsid w:val="00335675"/>
    <w:rsid w:val="00335A18"/>
    <w:rsid w:val="00335FB5"/>
    <w:rsid w:val="003372C0"/>
    <w:rsid w:val="00340C1B"/>
    <w:rsid w:val="00341EF4"/>
    <w:rsid w:val="0034360D"/>
    <w:rsid w:val="0034379B"/>
    <w:rsid w:val="00343AF2"/>
    <w:rsid w:val="00343B2C"/>
    <w:rsid w:val="003444FC"/>
    <w:rsid w:val="003447EB"/>
    <w:rsid w:val="00345C54"/>
    <w:rsid w:val="00345C87"/>
    <w:rsid w:val="0034729B"/>
    <w:rsid w:val="003476CF"/>
    <w:rsid w:val="00347EBD"/>
    <w:rsid w:val="00350074"/>
    <w:rsid w:val="00352F94"/>
    <w:rsid w:val="0035316B"/>
    <w:rsid w:val="00354D9E"/>
    <w:rsid w:val="00355386"/>
    <w:rsid w:val="00355A41"/>
    <w:rsid w:val="00355B16"/>
    <w:rsid w:val="00357981"/>
    <w:rsid w:val="003605D1"/>
    <w:rsid w:val="00360C58"/>
    <w:rsid w:val="00361AA3"/>
    <w:rsid w:val="00361D07"/>
    <w:rsid w:val="00363860"/>
    <w:rsid w:val="0036471C"/>
    <w:rsid w:val="003650D5"/>
    <w:rsid w:val="00366F59"/>
    <w:rsid w:val="003674C2"/>
    <w:rsid w:val="0036780C"/>
    <w:rsid w:val="00367BE7"/>
    <w:rsid w:val="003702AE"/>
    <w:rsid w:val="0037087D"/>
    <w:rsid w:val="00371856"/>
    <w:rsid w:val="0037197C"/>
    <w:rsid w:val="00371CC4"/>
    <w:rsid w:val="00373890"/>
    <w:rsid w:val="00380532"/>
    <w:rsid w:val="003806C3"/>
    <w:rsid w:val="00380F50"/>
    <w:rsid w:val="00383098"/>
    <w:rsid w:val="00385515"/>
    <w:rsid w:val="00385938"/>
    <w:rsid w:val="003859C4"/>
    <w:rsid w:val="00385D0B"/>
    <w:rsid w:val="0038687F"/>
    <w:rsid w:val="00386C04"/>
    <w:rsid w:val="00387130"/>
    <w:rsid w:val="00391104"/>
    <w:rsid w:val="00391D1D"/>
    <w:rsid w:val="00392B50"/>
    <w:rsid w:val="00393409"/>
    <w:rsid w:val="003969C4"/>
    <w:rsid w:val="003A12DB"/>
    <w:rsid w:val="003A143A"/>
    <w:rsid w:val="003A1F99"/>
    <w:rsid w:val="003A289F"/>
    <w:rsid w:val="003A33FA"/>
    <w:rsid w:val="003A4C83"/>
    <w:rsid w:val="003A4D1E"/>
    <w:rsid w:val="003A5AE2"/>
    <w:rsid w:val="003A6FD5"/>
    <w:rsid w:val="003B193D"/>
    <w:rsid w:val="003B49EC"/>
    <w:rsid w:val="003B4FC7"/>
    <w:rsid w:val="003B54AB"/>
    <w:rsid w:val="003B6026"/>
    <w:rsid w:val="003C09CC"/>
    <w:rsid w:val="003C1277"/>
    <w:rsid w:val="003C1EC0"/>
    <w:rsid w:val="003C1F92"/>
    <w:rsid w:val="003C429C"/>
    <w:rsid w:val="003C5FA1"/>
    <w:rsid w:val="003C7910"/>
    <w:rsid w:val="003C79D8"/>
    <w:rsid w:val="003D10F2"/>
    <w:rsid w:val="003D2344"/>
    <w:rsid w:val="003D2816"/>
    <w:rsid w:val="003D2C75"/>
    <w:rsid w:val="003D2D11"/>
    <w:rsid w:val="003D5152"/>
    <w:rsid w:val="003D592A"/>
    <w:rsid w:val="003D5BEE"/>
    <w:rsid w:val="003D66A6"/>
    <w:rsid w:val="003E0ED8"/>
    <w:rsid w:val="003E127B"/>
    <w:rsid w:val="003E14E7"/>
    <w:rsid w:val="003E19F1"/>
    <w:rsid w:val="003E1AAE"/>
    <w:rsid w:val="003E27B3"/>
    <w:rsid w:val="003E2F54"/>
    <w:rsid w:val="003E3ECD"/>
    <w:rsid w:val="003E5459"/>
    <w:rsid w:val="003E6C06"/>
    <w:rsid w:val="003F1394"/>
    <w:rsid w:val="003F349F"/>
    <w:rsid w:val="003F354C"/>
    <w:rsid w:val="003F48B8"/>
    <w:rsid w:val="003F6CFD"/>
    <w:rsid w:val="00400020"/>
    <w:rsid w:val="0040027B"/>
    <w:rsid w:val="00402E4D"/>
    <w:rsid w:val="00402FBF"/>
    <w:rsid w:val="004031DF"/>
    <w:rsid w:val="0040393D"/>
    <w:rsid w:val="00403FB4"/>
    <w:rsid w:val="00404D63"/>
    <w:rsid w:val="00405782"/>
    <w:rsid w:val="00405E94"/>
    <w:rsid w:val="00406566"/>
    <w:rsid w:val="004070BB"/>
    <w:rsid w:val="00411D41"/>
    <w:rsid w:val="004127B7"/>
    <w:rsid w:val="0041288C"/>
    <w:rsid w:val="00413A9E"/>
    <w:rsid w:val="00413FFA"/>
    <w:rsid w:val="00414A4D"/>
    <w:rsid w:val="00414C2B"/>
    <w:rsid w:val="00415A9E"/>
    <w:rsid w:val="004170D3"/>
    <w:rsid w:val="00420614"/>
    <w:rsid w:val="00420959"/>
    <w:rsid w:val="00421A42"/>
    <w:rsid w:val="00421DC1"/>
    <w:rsid w:val="00423B62"/>
    <w:rsid w:val="0042445A"/>
    <w:rsid w:val="00425A78"/>
    <w:rsid w:val="00430AF5"/>
    <w:rsid w:val="00430B67"/>
    <w:rsid w:val="00430D02"/>
    <w:rsid w:val="0043220A"/>
    <w:rsid w:val="00432617"/>
    <w:rsid w:val="004329A7"/>
    <w:rsid w:val="00432C3A"/>
    <w:rsid w:val="00434310"/>
    <w:rsid w:val="0043488A"/>
    <w:rsid w:val="0043512D"/>
    <w:rsid w:val="004363F1"/>
    <w:rsid w:val="00437002"/>
    <w:rsid w:val="004371F2"/>
    <w:rsid w:val="004377C4"/>
    <w:rsid w:val="00437926"/>
    <w:rsid w:val="004402BA"/>
    <w:rsid w:val="0044162E"/>
    <w:rsid w:val="00441A75"/>
    <w:rsid w:val="00441CA3"/>
    <w:rsid w:val="00445665"/>
    <w:rsid w:val="00445CA3"/>
    <w:rsid w:val="00446AB5"/>
    <w:rsid w:val="00447063"/>
    <w:rsid w:val="0044731D"/>
    <w:rsid w:val="0044737C"/>
    <w:rsid w:val="004524AB"/>
    <w:rsid w:val="00452747"/>
    <w:rsid w:val="0045546B"/>
    <w:rsid w:val="00455BF4"/>
    <w:rsid w:val="00455CE1"/>
    <w:rsid w:val="004564EB"/>
    <w:rsid w:val="00457D81"/>
    <w:rsid w:val="00460587"/>
    <w:rsid w:val="004607E7"/>
    <w:rsid w:val="00461B26"/>
    <w:rsid w:val="00462327"/>
    <w:rsid w:val="0046279E"/>
    <w:rsid w:val="00463620"/>
    <w:rsid w:val="00465286"/>
    <w:rsid w:val="00465E9E"/>
    <w:rsid w:val="00466316"/>
    <w:rsid w:val="00466887"/>
    <w:rsid w:val="0046714F"/>
    <w:rsid w:val="00470777"/>
    <w:rsid w:val="00470912"/>
    <w:rsid w:val="00471430"/>
    <w:rsid w:val="00471EC5"/>
    <w:rsid w:val="00473ADA"/>
    <w:rsid w:val="00473D97"/>
    <w:rsid w:val="00475209"/>
    <w:rsid w:val="004772C9"/>
    <w:rsid w:val="004776D9"/>
    <w:rsid w:val="00477A8F"/>
    <w:rsid w:val="004800FC"/>
    <w:rsid w:val="00481FEC"/>
    <w:rsid w:val="00482608"/>
    <w:rsid w:val="00484EC0"/>
    <w:rsid w:val="00485A1A"/>
    <w:rsid w:val="00485DE9"/>
    <w:rsid w:val="0048663F"/>
    <w:rsid w:val="0048705A"/>
    <w:rsid w:val="00487A51"/>
    <w:rsid w:val="0049100B"/>
    <w:rsid w:val="00491F88"/>
    <w:rsid w:val="0049300C"/>
    <w:rsid w:val="004937EB"/>
    <w:rsid w:val="0049386D"/>
    <w:rsid w:val="0049498F"/>
    <w:rsid w:val="00494B85"/>
    <w:rsid w:val="004964D0"/>
    <w:rsid w:val="00496822"/>
    <w:rsid w:val="0049756E"/>
    <w:rsid w:val="004A0EC9"/>
    <w:rsid w:val="004A1320"/>
    <w:rsid w:val="004A2446"/>
    <w:rsid w:val="004A2BF2"/>
    <w:rsid w:val="004A3414"/>
    <w:rsid w:val="004A3C24"/>
    <w:rsid w:val="004A3E3A"/>
    <w:rsid w:val="004A4080"/>
    <w:rsid w:val="004A4FE5"/>
    <w:rsid w:val="004A529E"/>
    <w:rsid w:val="004A58BF"/>
    <w:rsid w:val="004A6AD7"/>
    <w:rsid w:val="004A73CD"/>
    <w:rsid w:val="004A7A86"/>
    <w:rsid w:val="004B4788"/>
    <w:rsid w:val="004B53A0"/>
    <w:rsid w:val="004B5D92"/>
    <w:rsid w:val="004B7516"/>
    <w:rsid w:val="004C0B79"/>
    <w:rsid w:val="004C0D11"/>
    <w:rsid w:val="004C1C07"/>
    <w:rsid w:val="004C290D"/>
    <w:rsid w:val="004C3DD9"/>
    <w:rsid w:val="004C4961"/>
    <w:rsid w:val="004C7390"/>
    <w:rsid w:val="004D01D6"/>
    <w:rsid w:val="004D048D"/>
    <w:rsid w:val="004D04CD"/>
    <w:rsid w:val="004D14D4"/>
    <w:rsid w:val="004D15D4"/>
    <w:rsid w:val="004D180D"/>
    <w:rsid w:val="004D3D59"/>
    <w:rsid w:val="004D74BD"/>
    <w:rsid w:val="004D7FE1"/>
    <w:rsid w:val="004E11AB"/>
    <w:rsid w:val="004E1874"/>
    <w:rsid w:val="004E504F"/>
    <w:rsid w:val="004E57FE"/>
    <w:rsid w:val="004E58FB"/>
    <w:rsid w:val="004E5916"/>
    <w:rsid w:val="004E5CBC"/>
    <w:rsid w:val="004E6389"/>
    <w:rsid w:val="004E70CB"/>
    <w:rsid w:val="004E771C"/>
    <w:rsid w:val="004E78E9"/>
    <w:rsid w:val="004E7CD0"/>
    <w:rsid w:val="004F32F5"/>
    <w:rsid w:val="004F3B4F"/>
    <w:rsid w:val="004F724A"/>
    <w:rsid w:val="004F78C2"/>
    <w:rsid w:val="005021BB"/>
    <w:rsid w:val="00503680"/>
    <w:rsid w:val="00503920"/>
    <w:rsid w:val="00504E7E"/>
    <w:rsid w:val="00506A55"/>
    <w:rsid w:val="00507DCD"/>
    <w:rsid w:val="005126AA"/>
    <w:rsid w:val="005129EB"/>
    <w:rsid w:val="00513F17"/>
    <w:rsid w:val="00514421"/>
    <w:rsid w:val="0051597A"/>
    <w:rsid w:val="00516C3C"/>
    <w:rsid w:val="00517C82"/>
    <w:rsid w:val="00520299"/>
    <w:rsid w:val="00520E16"/>
    <w:rsid w:val="00522FBA"/>
    <w:rsid w:val="00523CF2"/>
    <w:rsid w:val="00524811"/>
    <w:rsid w:val="00524ECC"/>
    <w:rsid w:val="005250BE"/>
    <w:rsid w:val="00525732"/>
    <w:rsid w:val="00530410"/>
    <w:rsid w:val="0053164E"/>
    <w:rsid w:val="005329AA"/>
    <w:rsid w:val="00532B52"/>
    <w:rsid w:val="00533C7E"/>
    <w:rsid w:val="005342BA"/>
    <w:rsid w:val="0053449C"/>
    <w:rsid w:val="005345AD"/>
    <w:rsid w:val="00534F53"/>
    <w:rsid w:val="00535F3F"/>
    <w:rsid w:val="005360F3"/>
    <w:rsid w:val="005366A5"/>
    <w:rsid w:val="00536AAD"/>
    <w:rsid w:val="00540178"/>
    <w:rsid w:val="00540A58"/>
    <w:rsid w:val="005413B8"/>
    <w:rsid w:val="00541D7C"/>
    <w:rsid w:val="005420F3"/>
    <w:rsid w:val="0054260B"/>
    <w:rsid w:val="00542D21"/>
    <w:rsid w:val="00542F99"/>
    <w:rsid w:val="0054341A"/>
    <w:rsid w:val="005435F8"/>
    <w:rsid w:val="005455D9"/>
    <w:rsid w:val="00546A5C"/>
    <w:rsid w:val="0055185E"/>
    <w:rsid w:val="005521C2"/>
    <w:rsid w:val="005531F6"/>
    <w:rsid w:val="00554072"/>
    <w:rsid w:val="00555D9C"/>
    <w:rsid w:val="00557FC3"/>
    <w:rsid w:val="00560489"/>
    <w:rsid w:val="005605AB"/>
    <w:rsid w:val="00562549"/>
    <w:rsid w:val="00562D03"/>
    <w:rsid w:val="00562F32"/>
    <w:rsid w:val="00564603"/>
    <w:rsid w:val="0056626C"/>
    <w:rsid w:val="00566EF5"/>
    <w:rsid w:val="005676F8"/>
    <w:rsid w:val="00570832"/>
    <w:rsid w:val="00570A89"/>
    <w:rsid w:val="00571F38"/>
    <w:rsid w:val="005727FF"/>
    <w:rsid w:val="005734C1"/>
    <w:rsid w:val="00573DBA"/>
    <w:rsid w:val="005741B2"/>
    <w:rsid w:val="005750A1"/>
    <w:rsid w:val="00575C0B"/>
    <w:rsid w:val="00576BC3"/>
    <w:rsid w:val="00577488"/>
    <w:rsid w:val="00577621"/>
    <w:rsid w:val="00577C4C"/>
    <w:rsid w:val="00577D3B"/>
    <w:rsid w:val="00580DA7"/>
    <w:rsid w:val="005838E0"/>
    <w:rsid w:val="005839D0"/>
    <w:rsid w:val="00584EAA"/>
    <w:rsid w:val="00585A57"/>
    <w:rsid w:val="0058616F"/>
    <w:rsid w:val="00586205"/>
    <w:rsid w:val="005867E0"/>
    <w:rsid w:val="00590056"/>
    <w:rsid w:val="00590083"/>
    <w:rsid w:val="00591496"/>
    <w:rsid w:val="00592837"/>
    <w:rsid w:val="005940C4"/>
    <w:rsid w:val="00596744"/>
    <w:rsid w:val="005969EF"/>
    <w:rsid w:val="00596D24"/>
    <w:rsid w:val="005A1BD0"/>
    <w:rsid w:val="005A1EF3"/>
    <w:rsid w:val="005A2956"/>
    <w:rsid w:val="005A2F1E"/>
    <w:rsid w:val="005A4A01"/>
    <w:rsid w:val="005A50D3"/>
    <w:rsid w:val="005A581D"/>
    <w:rsid w:val="005A5B91"/>
    <w:rsid w:val="005A5C3E"/>
    <w:rsid w:val="005A5C47"/>
    <w:rsid w:val="005A700E"/>
    <w:rsid w:val="005B03BE"/>
    <w:rsid w:val="005B0813"/>
    <w:rsid w:val="005B21A7"/>
    <w:rsid w:val="005B2E4B"/>
    <w:rsid w:val="005B3FD8"/>
    <w:rsid w:val="005B507A"/>
    <w:rsid w:val="005B5F8E"/>
    <w:rsid w:val="005B634B"/>
    <w:rsid w:val="005B6DA7"/>
    <w:rsid w:val="005B6FEB"/>
    <w:rsid w:val="005C0693"/>
    <w:rsid w:val="005C07F7"/>
    <w:rsid w:val="005C15C6"/>
    <w:rsid w:val="005C1B28"/>
    <w:rsid w:val="005C3AD2"/>
    <w:rsid w:val="005C5458"/>
    <w:rsid w:val="005C5B2D"/>
    <w:rsid w:val="005C6AF0"/>
    <w:rsid w:val="005C7089"/>
    <w:rsid w:val="005C7822"/>
    <w:rsid w:val="005C7F1A"/>
    <w:rsid w:val="005D0434"/>
    <w:rsid w:val="005D0D53"/>
    <w:rsid w:val="005D0EF5"/>
    <w:rsid w:val="005D190B"/>
    <w:rsid w:val="005D1FE5"/>
    <w:rsid w:val="005D204C"/>
    <w:rsid w:val="005D2635"/>
    <w:rsid w:val="005D294A"/>
    <w:rsid w:val="005D33E5"/>
    <w:rsid w:val="005D49CC"/>
    <w:rsid w:val="005D4D50"/>
    <w:rsid w:val="005D60FE"/>
    <w:rsid w:val="005D6A74"/>
    <w:rsid w:val="005D6FAA"/>
    <w:rsid w:val="005D7C43"/>
    <w:rsid w:val="005E02BA"/>
    <w:rsid w:val="005E0E11"/>
    <w:rsid w:val="005E347D"/>
    <w:rsid w:val="005E381C"/>
    <w:rsid w:val="005E4E0F"/>
    <w:rsid w:val="005E53BC"/>
    <w:rsid w:val="005E79DC"/>
    <w:rsid w:val="005E7ED8"/>
    <w:rsid w:val="005E7EFE"/>
    <w:rsid w:val="005F193A"/>
    <w:rsid w:val="005F2453"/>
    <w:rsid w:val="005F2621"/>
    <w:rsid w:val="005F3590"/>
    <w:rsid w:val="005F4504"/>
    <w:rsid w:val="005F535D"/>
    <w:rsid w:val="005F587B"/>
    <w:rsid w:val="005F588E"/>
    <w:rsid w:val="005F62DE"/>
    <w:rsid w:val="005F630E"/>
    <w:rsid w:val="005F6432"/>
    <w:rsid w:val="005F68C3"/>
    <w:rsid w:val="005F6B12"/>
    <w:rsid w:val="005F7693"/>
    <w:rsid w:val="005F76B8"/>
    <w:rsid w:val="006007DF"/>
    <w:rsid w:val="0060083D"/>
    <w:rsid w:val="00601651"/>
    <w:rsid w:val="00605BA4"/>
    <w:rsid w:val="00606E90"/>
    <w:rsid w:val="00607081"/>
    <w:rsid w:val="00610426"/>
    <w:rsid w:val="00610967"/>
    <w:rsid w:val="00610D37"/>
    <w:rsid w:val="00610D8D"/>
    <w:rsid w:val="00610E59"/>
    <w:rsid w:val="00611440"/>
    <w:rsid w:val="00611C5B"/>
    <w:rsid w:val="00612567"/>
    <w:rsid w:val="00612DC7"/>
    <w:rsid w:val="00612DFC"/>
    <w:rsid w:val="006144F1"/>
    <w:rsid w:val="00615803"/>
    <w:rsid w:val="006159C4"/>
    <w:rsid w:val="00615E7B"/>
    <w:rsid w:val="00616514"/>
    <w:rsid w:val="00617880"/>
    <w:rsid w:val="006244B5"/>
    <w:rsid w:val="00624C33"/>
    <w:rsid w:val="0062683A"/>
    <w:rsid w:val="00630FC2"/>
    <w:rsid w:val="006314ED"/>
    <w:rsid w:val="006319AD"/>
    <w:rsid w:val="006362C5"/>
    <w:rsid w:val="006364DE"/>
    <w:rsid w:val="00637C44"/>
    <w:rsid w:val="00642710"/>
    <w:rsid w:val="00644B1B"/>
    <w:rsid w:val="006459C2"/>
    <w:rsid w:val="00646136"/>
    <w:rsid w:val="006469EC"/>
    <w:rsid w:val="00646F30"/>
    <w:rsid w:val="00647108"/>
    <w:rsid w:val="00647515"/>
    <w:rsid w:val="0065098F"/>
    <w:rsid w:val="00650B92"/>
    <w:rsid w:val="00651608"/>
    <w:rsid w:val="00651727"/>
    <w:rsid w:val="006521CC"/>
    <w:rsid w:val="006538F8"/>
    <w:rsid w:val="0065397C"/>
    <w:rsid w:val="00653B39"/>
    <w:rsid w:val="00654866"/>
    <w:rsid w:val="00654F3B"/>
    <w:rsid w:val="00655797"/>
    <w:rsid w:val="006557F6"/>
    <w:rsid w:val="00656EE7"/>
    <w:rsid w:val="00657110"/>
    <w:rsid w:val="00657A3D"/>
    <w:rsid w:val="006607FA"/>
    <w:rsid w:val="0066147E"/>
    <w:rsid w:val="00662025"/>
    <w:rsid w:val="00663312"/>
    <w:rsid w:val="00663C6B"/>
    <w:rsid w:val="00664F2D"/>
    <w:rsid w:val="00665EDF"/>
    <w:rsid w:val="00666B36"/>
    <w:rsid w:val="00666B95"/>
    <w:rsid w:val="00670080"/>
    <w:rsid w:val="0067072D"/>
    <w:rsid w:val="006707E4"/>
    <w:rsid w:val="00671238"/>
    <w:rsid w:val="00671578"/>
    <w:rsid w:val="006722E1"/>
    <w:rsid w:val="00672FFA"/>
    <w:rsid w:val="00674849"/>
    <w:rsid w:val="00674E99"/>
    <w:rsid w:val="00675129"/>
    <w:rsid w:val="00677ECA"/>
    <w:rsid w:val="0068010A"/>
    <w:rsid w:val="00680285"/>
    <w:rsid w:val="00680570"/>
    <w:rsid w:val="00682E29"/>
    <w:rsid w:val="006837E7"/>
    <w:rsid w:val="00684611"/>
    <w:rsid w:val="00685D5C"/>
    <w:rsid w:val="00686763"/>
    <w:rsid w:val="00686C98"/>
    <w:rsid w:val="00686FBB"/>
    <w:rsid w:val="00687443"/>
    <w:rsid w:val="006876A4"/>
    <w:rsid w:val="00690549"/>
    <w:rsid w:val="00690977"/>
    <w:rsid w:val="00690C07"/>
    <w:rsid w:val="006939ED"/>
    <w:rsid w:val="0069507A"/>
    <w:rsid w:val="0069620E"/>
    <w:rsid w:val="0069705B"/>
    <w:rsid w:val="00697DFC"/>
    <w:rsid w:val="006A0012"/>
    <w:rsid w:val="006A22D2"/>
    <w:rsid w:val="006A3793"/>
    <w:rsid w:val="006A37CA"/>
    <w:rsid w:val="006A3E60"/>
    <w:rsid w:val="006A7DF9"/>
    <w:rsid w:val="006B0C6E"/>
    <w:rsid w:val="006B1BA1"/>
    <w:rsid w:val="006B2DE2"/>
    <w:rsid w:val="006B4A8C"/>
    <w:rsid w:val="006B4D88"/>
    <w:rsid w:val="006B7170"/>
    <w:rsid w:val="006C0168"/>
    <w:rsid w:val="006C147B"/>
    <w:rsid w:val="006C2B58"/>
    <w:rsid w:val="006C2E41"/>
    <w:rsid w:val="006C3AA1"/>
    <w:rsid w:val="006C4D7A"/>
    <w:rsid w:val="006C507F"/>
    <w:rsid w:val="006C51F5"/>
    <w:rsid w:val="006C5CDA"/>
    <w:rsid w:val="006C70A7"/>
    <w:rsid w:val="006C7A10"/>
    <w:rsid w:val="006D0402"/>
    <w:rsid w:val="006D173B"/>
    <w:rsid w:val="006D305C"/>
    <w:rsid w:val="006D3AD1"/>
    <w:rsid w:val="006D4958"/>
    <w:rsid w:val="006D4D50"/>
    <w:rsid w:val="006D5D86"/>
    <w:rsid w:val="006D719F"/>
    <w:rsid w:val="006D77C0"/>
    <w:rsid w:val="006E08FA"/>
    <w:rsid w:val="006E34EF"/>
    <w:rsid w:val="006E418D"/>
    <w:rsid w:val="006E50F0"/>
    <w:rsid w:val="006E61B2"/>
    <w:rsid w:val="006E65D5"/>
    <w:rsid w:val="006F0128"/>
    <w:rsid w:val="006F139A"/>
    <w:rsid w:val="006F1525"/>
    <w:rsid w:val="006F1C29"/>
    <w:rsid w:val="006F2429"/>
    <w:rsid w:val="006F2C62"/>
    <w:rsid w:val="006F402F"/>
    <w:rsid w:val="006F58A6"/>
    <w:rsid w:val="006F66CA"/>
    <w:rsid w:val="006F7560"/>
    <w:rsid w:val="00700CB2"/>
    <w:rsid w:val="007010C1"/>
    <w:rsid w:val="007023DF"/>
    <w:rsid w:val="00703592"/>
    <w:rsid w:val="00704E71"/>
    <w:rsid w:val="007059B7"/>
    <w:rsid w:val="00705B6C"/>
    <w:rsid w:val="0070663B"/>
    <w:rsid w:val="0070665A"/>
    <w:rsid w:val="007068A0"/>
    <w:rsid w:val="0071013D"/>
    <w:rsid w:val="007128B5"/>
    <w:rsid w:val="00713626"/>
    <w:rsid w:val="00713AE0"/>
    <w:rsid w:val="00714401"/>
    <w:rsid w:val="00714BD8"/>
    <w:rsid w:val="00716620"/>
    <w:rsid w:val="00716F18"/>
    <w:rsid w:val="00720363"/>
    <w:rsid w:val="007205BD"/>
    <w:rsid w:val="007207CC"/>
    <w:rsid w:val="007210D0"/>
    <w:rsid w:val="00722C33"/>
    <w:rsid w:val="00723086"/>
    <w:rsid w:val="00723EAF"/>
    <w:rsid w:val="007248B9"/>
    <w:rsid w:val="007257A9"/>
    <w:rsid w:val="0072645D"/>
    <w:rsid w:val="00726D49"/>
    <w:rsid w:val="0072736C"/>
    <w:rsid w:val="00731CFE"/>
    <w:rsid w:val="00732FF2"/>
    <w:rsid w:val="007337D6"/>
    <w:rsid w:val="007340F5"/>
    <w:rsid w:val="007343C6"/>
    <w:rsid w:val="00737329"/>
    <w:rsid w:val="007425A2"/>
    <w:rsid w:val="007437D2"/>
    <w:rsid w:val="00745265"/>
    <w:rsid w:val="00747318"/>
    <w:rsid w:val="00747C6E"/>
    <w:rsid w:val="00750486"/>
    <w:rsid w:val="007529D9"/>
    <w:rsid w:val="007532D7"/>
    <w:rsid w:val="00753F99"/>
    <w:rsid w:val="00754DD7"/>
    <w:rsid w:val="00755858"/>
    <w:rsid w:val="00755E34"/>
    <w:rsid w:val="0075715E"/>
    <w:rsid w:val="00757199"/>
    <w:rsid w:val="007571F7"/>
    <w:rsid w:val="00757279"/>
    <w:rsid w:val="007576E5"/>
    <w:rsid w:val="0076054C"/>
    <w:rsid w:val="007610AE"/>
    <w:rsid w:val="0076165D"/>
    <w:rsid w:val="0076317D"/>
    <w:rsid w:val="00763227"/>
    <w:rsid w:val="00764183"/>
    <w:rsid w:val="0076428A"/>
    <w:rsid w:val="00766641"/>
    <w:rsid w:val="0076682D"/>
    <w:rsid w:val="007702DF"/>
    <w:rsid w:val="00770C55"/>
    <w:rsid w:val="00772DED"/>
    <w:rsid w:val="00776081"/>
    <w:rsid w:val="007766CB"/>
    <w:rsid w:val="00777EE8"/>
    <w:rsid w:val="00782904"/>
    <w:rsid w:val="00782C1C"/>
    <w:rsid w:val="007832AA"/>
    <w:rsid w:val="00783567"/>
    <w:rsid w:val="0078773D"/>
    <w:rsid w:val="00787D54"/>
    <w:rsid w:val="00787D6C"/>
    <w:rsid w:val="00791510"/>
    <w:rsid w:val="00791D30"/>
    <w:rsid w:val="0079299B"/>
    <w:rsid w:val="00792B35"/>
    <w:rsid w:val="00792EF0"/>
    <w:rsid w:val="007943A0"/>
    <w:rsid w:val="007A0060"/>
    <w:rsid w:val="007A1788"/>
    <w:rsid w:val="007A3D9C"/>
    <w:rsid w:val="007A3F53"/>
    <w:rsid w:val="007A4BF2"/>
    <w:rsid w:val="007A4F1A"/>
    <w:rsid w:val="007A50C6"/>
    <w:rsid w:val="007A5708"/>
    <w:rsid w:val="007A69FF"/>
    <w:rsid w:val="007A76CB"/>
    <w:rsid w:val="007A77D5"/>
    <w:rsid w:val="007B0916"/>
    <w:rsid w:val="007B1865"/>
    <w:rsid w:val="007B321A"/>
    <w:rsid w:val="007B34CA"/>
    <w:rsid w:val="007B3703"/>
    <w:rsid w:val="007B4CB5"/>
    <w:rsid w:val="007B5B27"/>
    <w:rsid w:val="007B6183"/>
    <w:rsid w:val="007B7154"/>
    <w:rsid w:val="007B75CF"/>
    <w:rsid w:val="007B7955"/>
    <w:rsid w:val="007C1603"/>
    <w:rsid w:val="007C1C5D"/>
    <w:rsid w:val="007C5384"/>
    <w:rsid w:val="007C5BD9"/>
    <w:rsid w:val="007C5DDC"/>
    <w:rsid w:val="007C7830"/>
    <w:rsid w:val="007D25BF"/>
    <w:rsid w:val="007D2A24"/>
    <w:rsid w:val="007D2A46"/>
    <w:rsid w:val="007D2A99"/>
    <w:rsid w:val="007D2F9C"/>
    <w:rsid w:val="007D36CD"/>
    <w:rsid w:val="007D399D"/>
    <w:rsid w:val="007D3E32"/>
    <w:rsid w:val="007D423F"/>
    <w:rsid w:val="007D4CD1"/>
    <w:rsid w:val="007D660E"/>
    <w:rsid w:val="007E113C"/>
    <w:rsid w:val="007E1303"/>
    <w:rsid w:val="007E150A"/>
    <w:rsid w:val="007E1CB2"/>
    <w:rsid w:val="007E3173"/>
    <w:rsid w:val="007E3847"/>
    <w:rsid w:val="007E533D"/>
    <w:rsid w:val="007E6163"/>
    <w:rsid w:val="007E6893"/>
    <w:rsid w:val="007E70DA"/>
    <w:rsid w:val="007E789D"/>
    <w:rsid w:val="007E7E7A"/>
    <w:rsid w:val="007F006F"/>
    <w:rsid w:val="007F10AD"/>
    <w:rsid w:val="007F1A58"/>
    <w:rsid w:val="007F1A76"/>
    <w:rsid w:val="007F40AE"/>
    <w:rsid w:val="007F6668"/>
    <w:rsid w:val="007F6E1B"/>
    <w:rsid w:val="007F79C6"/>
    <w:rsid w:val="008009D4"/>
    <w:rsid w:val="00801060"/>
    <w:rsid w:val="008012FF"/>
    <w:rsid w:val="00801E50"/>
    <w:rsid w:val="00804575"/>
    <w:rsid w:val="008062DC"/>
    <w:rsid w:val="00807ADF"/>
    <w:rsid w:val="00810472"/>
    <w:rsid w:val="008113A1"/>
    <w:rsid w:val="00812418"/>
    <w:rsid w:val="008145EA"/>
    <w:rsid w:val="00814D1F"/>
    <w:rsid w:val="0081554E"/>
    <w:rsid w:val="00816E35"/>
    <w:rsid w:val="008202E4"/>
    <w:rsid w:val="00820EEC"/>
    <w:rsid w:val="00821A2E"/>
    <w:rsid w:val="00821EA4"/>
    <w:rsid w:val="00822084"/>
    <w:rsid w:val="008227F2"/>
    <w:rsid w:val="00822B8E"/>
    <w:rsid w:val="008234B8"/>
    <w:rsid w:val="00823915"/>
    <w:rsid w:val="00823BE6"/>
    <w:rsid w:val="00826C28"/>
    <w:rsid w:val="00827BFE"/>
    <w:rsid w:val="008307AD"/>
    <w:rsid w:val="00831405"/>
    <w:rsid w:val="00831AF1"/>
    <w:rsid w:val="00834BBD"/>
    <w:rsid w:val="00837737"/>
    <w:rsid w:val="00837DA1"/>
    <w:rsid w:val="00840007"/>
    <w:rsid w:val="00842CE7"/>
    <w:rsid w:val="00843482"/>
    <w:rsid w:val="0084364C"/>
    <w:rsid w:val="00843DE3"/>
    <w:rsid w:val="008448F6"/>
    <w:rsid w:val="00844A59"/>
    <w:rsid w:val="00844C88"/>
    <w:rsid w:val="00844FD9"/>
    <w:rsid w:val="008454B3"/>
    <w:rsid w:val="00846455"/>
    <w:rsid w:val="00846633"/>
    <w:rsid w:val="0084701C"/>
    <w:rsid w:val="00847483"/>
    <w:rsid w:val="00847B34"/>
    <w:rsid w:val="0085115B"/>
    <w:rsid w:val="00852E5B"/>
    <w:rsid w:val="0085445B"/>
    <w:rsid w:val="0085496B"/>
    <w:rsid w:val="00857262"/>
    <w:rsid w:val="00857B9A"/>
    <w:rsid w:val="00857E66"/>
    <w:rsid w:val="00860366"/>
    <w:rsid w:val="0086167C"/>
    <w:rsid w:val="008635EB"/>
    <w:rsid w:val="0086497B"/>
    <w:rsid w:val="0086505C"/>
    <w:rsid w:val="0086615F"/>
    <w:rsid w:val="00867102"/>
    <w:rsid w:val="00867A78"/>
    <w:rsid w:val="0087166A"/>
    <w:rsid w:val="008727F4"/>
    <w:rsid w:val="00873A17"/>
    <w:rsid w:val="00873D1F"/>
    <w:rsid w:val="008743C3"/>
    <w:rsid w:val="00874C5A"/>
    <w:rsid w:val="00875806"/>
    <w:rsid w:val="00875C30"/>
    <w:rsid w:val="00880448"/>
    <w:rsid w:val="00881636"/>
    <w:rsid w:val="00882C02"/>
    <w:rsid w:val="00883440"/>
    <w:rsid w:val="008836C8"/>
    <w:rsid w:val="00884885"/>
    <w:rsid w:val="00884ADC"/>
    <w:rsid w:val="008854BF"/>
    <w:rsid w:val="0088772F"/>
    <w:rsid w:val="00887817"/>
    <w:rsid w:val="0089066B"/>
    <w:rsid w:val="008908F8"/>
    <w:rsid w:val="008914EE"/>
    <w:rsid w:val="008926CD"/>
    <w:rsid w:val="00892BE2"/>
    <w:rsid w:val="00893343"/>
    <w:rsid w:val="008936CF"/>
    <w:rsid w:val="00893D9D"/>
    <w:rsid w:val="008942B9"/>
    <w:rsid w:val="0089538B"/>
    <w:rsid w:val="008968F8"/>
    <w:rsid w:val="0089794A"/>
    <w:rsid w:val="008A23BA"/>
    <w:rsid w:val="008A2F0D"/>
    <w:rsid w:val="008A3196"/>
    <w:rsid w:val="008A408B"/>
    <w:rsid w:val="008A4367"/>
    <w:rsid w:val="008A43C8"/>
    <w:rsid w:val="008A5D12"/>
    <w:rsid w:val="008A6268"/>
    <w:rsid w:val="008A6395"/>
    <w:rsid w:val="008A768F"/>
    <w:rsid w:val="008B093D"/>
    <w:rsid w:val="008B0BCD"/>
    <w:rsid w:val="008B1284"/>
    <w:rsid w:val="008B2D9A"/>
    <w:rsid w:val="008B37D0"/>
    <w:rsid w:val="008B4137"/>
    <w:rsid w:val="008B5C3D"/>
    <w:rsid w:val="008B5D9B"/>
    <w:rsid w:val="008B741A"/>
    <w:rsid w:val="008B7649"/>
    <w:rsid w:val="008B7BE9"/>
    <w:rsid w:val="008C0E44"/>
    <w:rsid w:val="008C1996"/>
    <w:rsid w:val="008C2E50"/>
    <w:rsid w:val="008C4FEA"/>
    <w:rsid w:val="008C53DC"/>
    <w:rsid w:val="008C54DD"/>
    <w:rsid w:val="008C593F"/>
    <w:rsid w:val="008C6A9F"/>
    <w:rsid w:val="008C71F1"/>
    <w:rsid w:val="008C7E2E"/>
    <w:rsid w:val="008D1A17"/>
    <w:rsid w:val="008D3835"/>
    <w:rsid w:val="008D38F4"/>
    <w:rsid w:val="008D452F"/>
    <w:rsid w:val="008D6864"/>
    <w:rsid w:val="008D743D"/>
    <w:rsid w:val="008D7B7C"/>
    <w:rsid w:val="008E37FA"/>
    <w:rsid w:val="008E3A15"/>
    <w:rsid w:val="008E3B96"/>
    <w:rsid w:val="008E4395"/>
    <w:rsid w:val="008E551E"/>
    <w:rsid w:val="008E694B"/>
    <w:rsid w:val="008F2311"/>
    <w:rsid w:val="00900466"/>
    <w:rsid w:val="00903339"/>
    <w:rsid w:val="0090401A"/>
    <w:rsid w:val="00905C15"/>
    <w:rsid w:val="00906A88"/>
    <w:rsid w:val="00906E19"/>
    <w:rsid w:val="00907C6E"/>
    <w:rsid w:val="00910619"/>
    <w:rsid w:val="00910D43"/>
    <w:rsid w:val="009110A6"/>
    <w:rsid w:val="009110C5"/>
    <w:rsid w:val="00912DD1"/>
    <w:rsid w:val="00913251"/>
    <w:rsid w:val="00914045"/>
    <w:rsid w:val="009152A1"/>
    <w:rsid w:val="0091545E"/>
    <w:rsid w:val="00915CAB"/>
    <w:rsid w:val="00916434"/>
    <w:rsid w:val="00916B1B"/>
    <w:rsid w:val="00916BB3"/>
    <w:rsid w:val="009201F7"/>
    <w:rsid w:val="009203DB"/>
    <w:rsid w:val="0092110E"/>
    <w:rsid w:val="009214E0"/>
    <w:rsid w:val="00922F14"/>
    <w:rsid w:val="00923913"/>
    <w:rsid w:val="0092633E"/>
    <w:rsid w:val="009264E1"/>
    <w:rsid w:val="009305EE"/>
    <w:rsid w:val="00930A56"/>
    <w:rsid w:val="009312D6"/>
    <w:rsid w:val="00931509"/>
    <w:rsid w:val="00932F51"/>
    <w:rsid w:val="00934F78"/>
    <w:rsid w:val="00936600"/>
    <w:rsid w:val="00936A4F"/>
    <w:rsid w:val="00936C1F"/>
    <w:rsid w:val="009402E1"/>
    <w:rsid w:val="00940D75"/>
    <w:rsid w:val="00942BA3"/>
    <w:rsid w:val="00943505"/>
    <w:rsid w:val="00943777"/>
    <w:rsid w:val="009446C1"/>
    <w:rsid w:val="00946B86"/>
    <w:rsid w:val="00950835"/>
    <w:rsid w:val="00950889"/>
    <w:rsid w:val="00950C3C"/>
    <w:rsid w:val="009523F1"/>
    <w:rsid w:val="0095338F"/>
    <w:rsid w:val="009537CD"/>
    <w:rsid w:val="009538BF"/>
    <w:rsid w:val="00953957"/>
    <w:rsid w:val="00953C42"/>
    <w:rsid w:val="00954035"/>
    <w:rsid w:val="009551B6"/>
    <w:rsid w:val="00955E62"/>
    <w:rsid w:val="00961378"/>
    <w:rsid w:val="009616D5"/>
    <w:rsid w:val="009628EB"/>
    <w:rsid w:val="009635B9"/>
    <w:rsid w:val="00966663"/>
    <w:rsid w:val="0096682D"/>
    <w:rsid w:val="00967337"/>
    <w:rsid w:val="00970216"/>
    <w:rsid w:val="00970C41"/>
    <w:rsid w:val="009713B3"/>
    <w:rsid w:val="00971C21"/>
    <w:rsid w:val="009720AA"/>
    <w:rsid w:val="00972E04"/>
    <w:rsid w:val="00972F49"/>
    <w:rsid w:val="00973A63"/>
    <w:rsid w:val="009754B3"/>
    <w:rsid w:val="009773B6"/>
    <w:rsid w:val="00977C89"/>
    <w:rsid w:val="00983F0C"/>
    <w:rsid w:val="00984E31"/>
    <w:rsid w:val="009858EE"/>
    <w:rsid w:val="00986064"/>
    <w:rsid w:val="00987D9A"/>
    <w:rsid w:val="00987DF1"/>
    <w:rsid w:val="00990C1F"/>
    <w:rsid w:val="009911D4"/>
    <w:rsid w:val="009922F9"/>
    <w:rsid w:val="00993660"/>
    <w:rsid w:val="00993BB5"/>
    <w:rsid w:val="00994A5F"/>
    <w:rsid w:val="00995629"/>
    <w:rsid w:val="00995643"/>
    <w:rsid w:val="00996079"/>
    <w:rsid w:val="009972CA"/>
    <w:rsid w:val="0099760B"/>
    <w:rsid w:val="009A09C8"/>
    <w:rsid w:val="009A2220"/>
    <w:rsid w:val="009A3982"/>
    <w:rsid w:val="009A4296"/>
    <w:rsid w:val="009A4952"/>
    <w:rsid w:val="009A587A"/>
    <w:rsid w:val="009A6A8E"/>
    <w:rsid w:val="009A6E1B"/>
    <w:rsid w:val="009B09ED"/>
    <w:rsid w:val="009B208A"/>
    <w:rsid w:val="009B26B8"/>
    <w:rsid w:val="009B2F38"/>
    <w:rsid w:val="009B2FA0"/>
    <w:rsid w:val="009B46D9"/>
    <w:rsid w:val="009B6B14"/>
    <w:rsid w:val="009B756E"/>
    <w:rsid w:val="009B765B"/>
    <w:rsid w:val="009B7704"/>
    <w:rsid w:val="009B7E0A"/>
    <w:rsid w:val="009C0207"/>
    <w:rsid w:val="009C02FF"/>
    <w:rsid w:val="009C0882"/>
    <w:rsid w:val="009C2053"/>
    <w:rsid w:val="009C23E9"/>
    <w:rsid w:val="009C2E1B"/>
    <w:rsid w:val="009C4040"/>
    <w:rsid w:val="009C4A1C"/>
    <w:rsid w:val="009C4CFD"/>
    <w:rsid w:val="009C561D"/>
    <w:rsid w:val="009C63E6"/>
    <w:rsid w:val="009C6665"/>
    <w:rsid w:val="009C7C19"/>
    <w:rsid w:val="009D0FF5"/>
    <w:rsid w:val="009D2E0C"/>
    <w:rsid w:val="009D3A43"/>
    <w:rsid w:val="009D3D34"/>
    <w:rsid w:val="009D41CF"/>
    <w:rsid w:val="009D4AAD"/>
    <w:rsid w:val="009D5133"/>
    <w:rsid w:val="009D5E37"/>
    <w:rsid w:val="009D651E"/>
    <w:rsid w:val="009D7528"/>
    <w:rsid w:val="009D77D6"/>
    <w:rsid w:val="009D7DA6"/>
    <w:rsid w:val="009E0A8A"/>
    <w:rsid w:val="009E1F81"/>
    <w:rsid w:val="009E2990"/>
    <w:rsid w:val="009E2E19"/>
    <w:rsid w:val="009E41EE"/>
    <w:rsid w:val="009E6E09"/>
    <w:rsid w:val="009E7183"/>
    <w:rsid w:val="009E7C5C"/>
    <w:rsid w:val="009F184F"/>
    <w:rsid w:val="009F22A6"/>
    <w:rsid w:val="009F2630"/>
    <w:rsid w:val="009F2BFB"/>
    <w:rsid w:val="009F3861"/>
    <w:rsid w:val="009F40EB"/>
    <w:rsid w:val="009F4B71"/>
    <w:rsid w:val="009F5BE0"/>
    <w:rsid w:val="009F6605"/>
    <w:rsid w:val="009F76EC"/>
    <w:rsid w:val="00A009A1"/>
    <w:rsid w:val="00A00B06"/>
    <w:rsid w:val="00A020B9"/>
    <w:rsid w:val="00A0254E"/>
    <w:rsid w:val="00A02BE0"/>
    <w:rsid w:val="00A02D2F"/>
    <w:rsid w:val="00A02DC6"/>
    <w:rsid w:val="00A04B02"/>
    <w:rsid w:val="00A062C1"/>
    <w:rsid w:val="00A063F7"/>
    <w:rsid w:val="00A10833"/>
    <w:rsid w:val="00A12207"/>
    <w:rsid w:val="00A12F38"/>
    <w:rsid w:val="00A1412D"/>
    <w:rsid w:val="00A1457C"/>
    <w:rsid w:val="00A2002E"/>
    <w:rsid w:val="00A205C9"/>
    <w:rsid w:val="00A2195A"/>
    <w:rsid w:val="00A228DC"/>
    <w:rsid w:val="00A22D21"/>
    <w:rsid w:val="00A23DDC"/>
    <w:rsid w:val="00A24082"/>
    <w:rsid w:val="00A244A9"/>
    <w:rsid w:val="00A245C9"/>
    <w:rsid w:val="00A251F3"/>
    <w:rsid w:val="00A25463"/>
    <w:rsid w:val="00A25A8D"/>
    <w:rsid w:val="00A260B9"/>
    <w:rsid w:val="00A273E6"/>
    <w:rsid w:val="00A27687"/>
    <w:rsid w:val="00A2790B"/>
    <w:rsid w:val="00A31B57"/>
    <w:rsid w:val="00A31F35"/>
    <w:rsid w:val="00A336D4"/>
    <w:rsid w:val="00A362A5"/>
    <w:rsid w:val="00A3691B"/>
    <w:rsid w:val="00A37216"/>
    <w:rsid w:val="00A37E52"/>
    <w:rsid w:val="00A414E6"/>
    <w:rsid w:val="00A42841"/>
    <w:rsid w:val="00A42B9D"/>
    <w:rsid w:val="00A43EC6"/>
    <w:rsid w:val="00A44945"/>
    <w:rsid w:val="00A46D7F"/>
    <w:rsid w:val="00A47A6A"/>
    <w:rsid w:val="00A47A9B"/>
    <w:rsid w:val="00A47CBA"/>
    <w:rsid w:val="00A47D38"/>
    <w:rsid w:val="00A50A8D"/>
    <w:rsid w:val="00A522B2"/>
    <w:rsid w:val="00A5438C"/>
    <w:rsid w:val="00A54829"/>
    <w:rsid w:val="00A54B0C"/>
    <w:rsid w:val="00A55909"/>
    <w:rsid w:val="00A571E8"/>
    <w:rsid w:val="00A57E82"/>
    <w:rsid w:val="00A613E5"/>
    <w:rsid w:val="00A62C2A"/>
    <w:rsid w:val="00A631E6"/>
    <w:rsid w:val="00A633FF"/>
    <w:rsid w:val="00A63593"/>
    <w:rsid w:val="00A6541C"/>
    <w:rsid w:val="00A7260E"/>
    <w:rsid w:val="00A72EA1"/>
    <w:rsid w:val="00A74354"/>
    <w:rsid w:val="00A74907"/>
    <w:rsid w:val="00A7548E"/>
    <w:rsid w:val="00A7591C"/>
    <w:rsid w:val="00A77DA3"/>
    <w:rsid w:val="00A80532"/>
    <w:rsid w:val="00A806F8"/>
    <w:rsid w:val="00A811BB"/>
    <w:rsid w:val="00A8134D"/>
    <w:rsid w:val="00A81A55"/>
    <w:rsid w:val="00A8379B"/>
    <w:rsid w:val="00A8423A"/>
    <w:rsid w:val="00A845EB"/>
    <w:rsid w:val="00A84F61"/>
    <w:rsid w:val="00A860F6"/>
    <w:rsid w:val="00A87AB8"/>
    <w:rsid w:val="00A90D69"/>
    <w:rsid w:val="00A9210C"/>
    <w:rsid w:val="00A9290B"/>
    <w:rsid w:val="00A9321D"/>
    <w:rsid w:val="00A939E2"/>
    <w:rsid w:val="00A93A90"/>
    <w:rsid w:val="00A95189"/>
    <w:rsid w:val="00A9651D"/>
    <w:rsid w:val="00AA159B"/>
    <w:rsid w:val="00AA1BAD"/>
    <w:rsid w:val="00AA1DA9"/>
    <w:rsid w:val="00AA1FC7"/>
    <w:rsid w:val="00AA41DD"/>
    <w:rsid w:val="00AA4E08"/>
    <w:rsid w:val="00AA67F5"/>
    <w:rsid w:val="00AA6B93"/>
    <w:rsid w:val="00AA7604"/>
    <w:rsid w:val="00AA7CD9"/>
    <w:rsid w:val="00AA7EB5"/>
    <w:rsid w:val="00AB0695"/>
    <w:rsid w:val="00AB2050"/>
    <w:rsid w:val="00AB26A8"/>
    <w:rsid w:val="00AB2BC2"/>
    <w:rsid w:val="00AB43A3"/>
    <w:rsid w:val="00AB4604"/>
    <w:rsid w:val="00AB4D55"/>
    <w:rsid w:val="00AB667A"/>
    <w:rsid w:val="00AC039D"/>
    <w:rsid w:val="00AC1058"/>
    <w:rsid w:val="00AC18B1"/>
    <w:rsid w:val="00AC2EB6"/>
    <w:rsid w:val="00AC36A4"/>
    <w:rsid w:val="00AC4FC1"/>
    <w:rsid w:val="00AC5079"/>
    <w:rsid w:val="00AC5081"/>
    <w:rsid w:val="00AD17B4"/>
    <w:rsid w:val="00AD190C"/>
    <w:rsid w:val="00AD1B92"/>
    <w:rsid w:val="00AD1BD5"/>
    <w:rsid w:val="00AD2A99"/>
    <w:rsid w:val="00AD3551"/>
    <w:rsid w:val="00AD4CEE"/>
    <w:rsid w:val="00AD58FF"/>
    <w:rsid w:val="00AD5CA8"/>
    <w:rsid w:val="00AE079F"/>
    <w:rsid w:val="00AE148C"/>
    <w:rsid w:val="00AE2669"/>
    <w:rsid w:val="00AE29EA"/>
    <w:rsid w:val="00AE4165"/>
    <w:rsid w:val="00AE49F0"/>
    <w:rsid w:val="00AE4F2E"/>
    <w:rsid w:val="00AE60B4"/>
    <w:rsid w:val="00AE6FA1"/>
    <w:rsid w:val="00AE7288"/>
    <w:rsid w:val="00AE757B"/>
    <w:rsid w:val="00AE77BD"/>
    <w:rsid w:val="00AE7AD2"/>
    <w:rsid w:val="00AF0C2E"/>
    <w:rsid w:val="00AF168D"/>
    <w:rsid w:val="00AF3E88"/>
    <w:rsid w:val="00AF4037"/>
    <w:rsid w:val="00AF63C8"/>
    <w:rsid w:val="00AF7BE9"/>
    <w:rsid w:val="00AF7DA0"/>
    <w:rsid w:val="00AF7EB5"/>
    <w:rsid w:val="00B01428"/>
    <w:rsid w:val="00B01568"/>
    <w:rsid w:val="00B01638"/>
    <w:rsid w:val="00B0406F"/>
    <w:rsid w:val="00B05C3D"/>
    <w:rsid w:val="00B07061"/>
    <w:rsid w:val="00B12754"/>
    <w:rsid w:val="00B12F0B"/>
    <w:rsid w:val="00B13B7C"/>
    <w:rsid w:val="00B149DD"/>
    <w:rsid w:val="00B15072"/>
    <w:rsid w:val="00B17199"/>
    <w:rsid w:val="00B178DC"/>
    <w:rsid w:val="00B20818"/>
    <w:rsid w:val="00B20EAD"/>
    <w:rsid w:val="00B21FD4"/>
    <w:rsid w:val="00B2201A"/>
    <w:rsid w:val="00B239C0"/>
    <w:rsid w:val="00B24B76"/>
    <w:rsid w:val="00B25D59"/>
    <w:rsid w:val="00B26F11"/>
    <w:rsid w:val="00B277C4"/>
    <w:rsid w:val="00B27E3B"/>
    <w:rsid w:val="00B307F8"/>
    <w:rsid w:val="00B30ABD"/>
    <w:rsid w:val="00B326A7"/>
    <w:rsid w:val="00B335D2"/>
    <w:rsid w:val="00B3459A"/>
    <w:rsid w:val="00B34E70"/>
    <w:rsid w:val="00B352C0"/>
    <w:rsid w:val="00B354C8"/>
    <w:rsid w:val="00B3663A"/>
    <w:rsid w:val="00B40603"/>
    <w:rsid w:val="00B411A6"/>
    <w:rsid w:val="00B4193B"/>
    <w:rsid w:val="00B419CA"/>
    <w:rsid w:val="00B43074"/>
    <w:rsid w:val="00B46509"/>
    <w:rsid w:val="00B4771D"/>
    <w:rsid w:val="00B50AF7"/>
    <w:rsid w:val="00B51582"/>
    <w:rsid w:val="00B51634"/>
    <w:rsid w:val="00B53AAC"/>
    <w:rsid w:val="00B53CB4"/>
    <w:rsid w:val="00B542E9"/>
    <w:rsid w:val="00B55C60"/>
    <w:rsid w:val="00B5718D"/>
    <w:rsid w:val="00B57930"/>
    <w:rsid w:val="00B6097E"/>
    <w:rsid w:val="00B60C3A"/>
    <w:rsid w:val="00B60DE2"/>
    <w:rsid w:val="00B60FF7"/>
    <w:rsid w:val="00B611BD"/>
    <w:rsid w:val="00B6189D"/>
    <w:rsid w:val="00B62E7E"/>
    <w:rsid w:val="00B62FC6"/>
    <w:rsid w:val="00B63F28"/>
    <w:rsid w:val="00B64074"/>
    <w:rsid w:val="00B6584D"/>
    <w:rsid w:val="00B663D1"/>
    <w:rsid w:val="00B67549"/>
    <w:rsid w:val="00B70059"/>
    <w:rsid w:val="00B70819"/>
    <w:rsid w:val="00B708B7"/>
    <w:rsid w:val="00B70921"/>
    <w:rsid w:val="00B714DB"/>
    <w:rsid w:val="00B71F8D"/>
    <w:rsid w:val="00B7363B"/>
    <w:rsid w:val="00B74EAF"/>
    <w:rsid w:val="00B7623F"/>
    <w:rsid w:val="00B80596"/>
    <w:rsid w:val="00B83915"/>
    <w:rsid w:val="00B83B03"/>
    <w:rsid w:val="00B845BD"/>
    <w:rsid w:val="00B86734"/>
    <w:rsid w:val="00B87973"/>
    <w:rsid w:val="00B93563"/>
    <w:rsid w:val="00B938E3"/>
    <w:rsid w:val="00B944F0"/>
    <w:rsid w:val="00B96080"/>
    <w:rsid w:val="00B96AA8"/>
    <w:rsid w:val="00B96E52"/>
    <w:rsid w:val="00BA20A6"/>
    <w:rsid w:val="00BA3E79"/>
    <w:rsid w:val="00BA52CA"/>
    <w:rsid w:val="00BA55C6"/>
    <w:rsid w:val="00BA65AA"/>
    <w:rsid w:val="00BA68DF"/>
    <w:rsid w:val="00BA6C85"/>
    <w:rsid w:val="00BA73B4"/>
    <w:rsid w:val="00BB07CE"/>
    <w:rsid w:val="00BB0B7E"/>
    <w:rsid w:val="00BB251B"/>
    <w:rsid w:val="00BB2679"/>
    <w:rsid w:val="00BB2769"/>
    <w:rsid w:val="00BB2E6C"/>
    <w:rsid w:val="00BB3023"/>
    <w:rsid w:val="00BB4CF0"/>
    <w:rsid w:val="00BB5ABF"/>
    <w:rsid w:val="00BB6452"/>
    <w:rsid w:val="00BB763B"/>
    <w:rsid w:val="00BC0440"/>
    <w:rsid w:val="00BC434C"/>
    <w:rsid w:val="00BC471F"/>
    <w:rsid w:val="00BC493E"/>
    <w:rsid w:val="00BC6521"/>
    <w:rsid w:val="00BC6A3B"/>
    <w:rsid w:val="00BC7B25"/>
    <w:rsid w:val="00BD131A"/>
    <w:rsid w:val="00BD1889"/>
    <w:rsid w:val="00BD1A14"/>
    <w:rsid w:val="00BD3201"/>
    <w:rsid w:val="00BD36DC"/>
    <w:rsid w:val="00BD6014"/>
    <w:rsid w:val="00BD76A3"/>
    <w:rsid w:val="00BE00AF"/>
    <w:rsid w:val="00BE036D"/>
    <w:rsid w:val="00BE0857"/>
    <w:rsid w:val="00BE1329"/>
    <w:rsid w:val="00BE1364"/>
    <w:rsid w:val="00BE2D6F"/>
    <w:rsid w:val="00BE439E"/>
    <w:rsid w:val="00BE4D78"/>
    <w:rsid w:val="00BE5088"/>
    <w:rsid w:val="00BE5F21"/>
    <w:rsid w:val="00BF01CC"/>
    <w:rsid w:val="00BF01FE"/>
    <w:rsid w:val="00BF3957"/>
    <w:rsid w:val="00BF4CBF"/>
    <w:rsid w:val="00BF50A4"/>
    <w:rsid w:val="00BF639E"/>
    <w:rsid w:val="00BF65A1"/>
    <w:rsid w:val="00BF6DD0"/>
    <w:rsid w:val="00C001CB"/>
    <w:rsid w:val="00C0054E"/>
    <w:rsid w:val="00C027CB"/>
    <w:rsid w:val="00C03023"/>
    <w:rsid w:val="00C0332E"/>
    <w:rsid w:val="00C05890"/>
    <w:rsid w:val="00C06045"/>
    <w:rsid w:val="00C115FD"/>
    <w:rsid w:val="00C11CDC"/>
    <w:rsid w:val="00C13902"/>
    <w:rsid w:val="00C165C7"/>
    <w:rsid w:val="00C17D01"/>
    <w:rsid w:val="00C2197F"/>
    <w:rsid w:val="00C21BAB"/>
    <w:rsid w:val="00C22325"/>
    <w:rsid w:val="00C2263B"/>
    <w:rsid w:val="00C226D6"/>
    <w:rsid w:val="00C22F20"/>
    <w:rsid w:val="00C23389"/>
    <w:rsid w:val="00C23E8E"/>
    <w:rsid w:val="00C25196"/>
    <w:rsid w:val="00C2524B"/>
    <w:rsid w:val="00C25FD6"/>
    <w:rsid w:val="00C26E78"/>
    <w:rsid w:val="00C276DF"/>
    <w:rsid w:val="00C27B29"/>
    <w:rsid w:val="00C27C21"/>
    <w:rsid w:val="00C30C03"/>
    <w:rsid w:val="00C32D25"/>
    <w:rsid w:val="00C339CC"/>
    <w:rsid w:val="00C343D4"/>
    <w:rsid w:val="00C35D8E"/>
    <w:rsid w:val="00C35DEB"/>
    <w:rsid w:val="00C35F81"/>
    <w:rsid w:val="00C36391"/>
    <w:rsid w:val="00C3710E"/>
    <w:rsid w:val="00C371B2"/>
    <w:rsid w:val="00C37B36"/>
    <w:rsid w:val="00C37E09"/>
    <w:rsid w:val="00C40254"/>
    <w:rsid w:val="00C40518"/>
    <w:rsid w:val="00C41D87"/>
    <w:rsid w:val="00C4240B"/>
    <w:rsid w:val="00C4386A"/>
    <w:rsid w:val="00C4525B"/>
    <w:rsid w:val="00C4617E"/>
    <w:rsid w:val="00C50581"/>
    <w:rsid w:val="00C5125C"/>
    <w:rsid w:val="00C51FC3"/>
    <w:rsid w:val="00C5221C"/>
    <w:rsid w:val="00C522F7"/>
    <w:rsid w:val="00C525E2"/>
    <w:rsid w:val="00C52785"/>
    <w:rsid w:val="00C5411B"/>
    <w:rsid w:val="00C54BFE"/>
    <w:rsid w:val="00C54F95"/>
    <w:rsid w:val="00C568C0"/>
    <w:rsid w:val="00C612A5"/>
    <w:rsid w:val="00C625D8"/>
    <w:rsid w:val="00C63B73"/>
    <w:rsid w:val="00C65ADA"/>
    <w:rsid w:val="00C707B0"/>
    <w:rsid w:val="00C70D2B"/>
    <w:rsid w:val="00C7295D"/>
    <w:rsid w:val="00C729A6"/>
    <w:rsid w:val="00C735CE"/>
    <w:rsid w:val="00C754E0"/>
    <w:rsid w:val="00C75E29"/>
    <w:rsid w:val="00C76ECD"/>
    <w:rsid w:val="00C7712B"/>
    <w:rsid w:val="00C77C09"/>
    <w:rsid w:val="00C77FC7"/>
    <w:rsid w:val="00C81629"/>
    <w:rsid w:val="00C827EF"/>
    <w:rsid w:val="00C86F39"/>
    <w:rsid w:val="00C877B2"/>
    <w:rsid w:val="00C8786C"/>
    <w:rsid w:val="00C87A90"/>
    <w:rsid w:val="00C87CA9"/>
    <w:rsid w:val="00C9004D"/>
    <w:rsid w:val="00C9156B"/>
    <w:rsid w:val="00C91F6C"/>
    <w:rsid w:val="00C92770"/>
    <w:rsid w:val="00C940F9"/>
    <w:rsid w:val="00C9411B"/>
    <w:rsid w:val="00C94D6B"/>
    <w:rsid w:val="00C95111"/>
    <w:rsid w:val="00C9706E"/>
    <w:rsid w:val="00CA0600"/>
    <w:rsid w:val="00CA0C3E"/>
    <w:rsid w:val="00CA25C2"/>
    <w:rsid w:val="00CA2F9A"/>
    <w:rsid w:val="00CA3CA6"/>
    <w:rsid w:val="00CA40EB"/>
    <w:rsid w:val="00CA544A"/>
    <w:rsid w:val="00CA6BC4"/>
    <w:rsid w:val="00CA75DD"/>
    <w:rsid w:val="00CB321C"/>
    <w:rsid w:val="00CB55C7"/>
    <w:rsid w:val="00CB56AF"/>
    <w:rsid w:val="00CB6D92"/>
    <w:rsid w:val="00CC1E4A"/>
    <w:rsid w:val="00CC2A5F"/>
    <w:rsid w:val="00CC2C33"/>
    <w:rsid w:val="00CC4302"/>
    <w:rsid w:val="00CC4754"/>
    <w:rsid w:val="00CC4E18"/>
    <w:rsid w:val="00CC5082"/>
    <w:rsid w:val="00CC5900"/>
    <w:rsid w:val="00CC5929"/>
    <w:rsid w:val="00CC5F36"/>
    <w:rsid w:val="00CC600E"/>
    <w:rsid w:val="00CC6351"/>
    <w:rsid w:val="00CC6B7D"/>
    <w:rsid w:val="00CD014E"/>
    <w:rsid w:val="00CD0D35"/>
    <w:rsid w:val="00CD332C"/>
    <w:rsid w:val="00CD348F"/>
    <w:rsid w:val="00CD4D8D"/>
    <w:rsid w:val="00CD52C8"/>
    <w:rsid w:val="00CD61CE"/>
    <w:rsid w:val="00CD6E08"/>
    <w:rsid w:val="00CD70B7"/>
    <w:rsid w:val="00CD7E6F"/>
    <w:rsid w:val="00CE00E1"/>
    <w:rsid w:val="00CE1117"/>
    <w:rsid w:val="00CE18A8"/>
    <w:rsid w:val="00CE3413"/>
    <w:rsid w:val="00CE3E5C"/>
    <w:rsid w:val="00CE4098"/>
    <w:rsid w:val="00CE68EE"/>
    <w:rsid w:val="00CE7999"/>
    <w:rsid w:val="00CF23E3"/>
    <w:rsid w:val="00CF2771"/>
    <w:rsid w:val="00CF359C"/>
    <w:rsid w:val="00CF38AF"/>
    <w:rsid w:val="00CF6576"/>
    <w:rsid w:val="00CF6801"/>
    <w:rsid w:val="00CF7CBB"/>
    <w:rsid w:val="00CF7FDA"/>
    <w:rsid w:val="00D00924"/>
    <w:rsid w:val="00D018BC"/>
    <w:rsid w:val="00D02EB7"/>
    <w:rsid w:val="00D0339A"/>
    <w:rsid w:val="00D05E48"/>
    <w:rsid w:val="00D06932"/>
    <w:rsid w:val="00D06D3A"/>
    <w:rsid w:val="00D108A8"/>
    <w:rsid w:val="00D10FFA"/>
    <w:rsid w:val="00D11E68"/>
    <w:rsid w:val="00D11FE1"/>
    <w:rsid w:val="00D12FD2"/>
    <w:rsid w:val="00D16403"/>
    <w:rsid w:val="00D16FDB"/>
    <w:rsid w:val="00D2228E"/>
    <w:rsid w:val="00D22530"/>
    <w:rsid w:val="00D2446E"/>
    <w:rsid w:val="00D26628"/>
    <w:rsid w:val="00D2683F"/>
    <w:rsid w:val="00D26991"/>
    <w:rsid w:val="00D30AEF"/>
    <w:rsid w:val="00D30DEC"/>
    <w:rsid w:val="00D31934"/>
    <w:rsid w:val="00D32FB5"/>
    <w:rsid w:val="00D33550"/>
    <w:rsid w:val="00D33AE8"/>
    <w:rsid w:val="00D341A2"/>
    <w:rsid w:val="00D35994"/>
    <w:rsid w:val="00D374C1"/>
    <w:rsid w:val="00D411BC"/>
    <w:rsid w:val="00D42E94"/>
    <w:rsid w:val="00D43739"/>
    <w:rsid w:val="00D44F6F"/>
    <w:rsid w:val="00D4523C"/>
    <w:rsid w:val="00D4618F"/>
    <w:rsid w:val="00D47B7F"/>
    <w:rsid w:val="00D50869"/>
    <w:rsid w:val="00D50F8C"/>
    <w:rsid w:val="00D52228"/>
    <w:rsid w:val="00D52885"/>
    <w:rsid w:val="00D531AB"/>
    <w:rsid w:val="00D5501D"/>
    <w:rsid w:val="00D55189"/>
    <w:rsid w:val="00D551DD"/>
    <w:rsid w:val="00D561C5"/>
    <w:rsid w:val="00D56704"/>
    <w:rsid w:val="00D61B2A"/>
    <w:rsid w:val="00D61E06"/>
    <w:rsid w:val="00D6226C"/>
    <w:rsid w:val="00D62F61"/>
    <w:rsid w:val="00D62FC2"/>
    <w:rsid w:val="00D66633"/>
    <w:rsid w:val="00D67767"/>
    <w:rsid w:val="00D70B61"/>
    <w:rsid w:val="00D714C6"/>
    <w:rsid w:val="00D72CC6"/>
    <w:rsid w:val="00D73A39"/>
    <w:rsid w:val="00D74D88"/>
    <w:rsid w:val="00D76E18"/>
    <w:rsid w:val="00D774BC"/>
    <w:rsid w:val="00D77E29"/>
    <w:rsid w:val="00D80BAF"/>
    <w:rsid w:val="00D818BF"/>
    <w:rsid w:val="00D82C97"/>
    <w:rsid w:val="00D84F6C"/>
    <w:rsid w:val="00D85D01"/>
    <w:rsid w:val="00D85D77"/>
    <w:rsid w:val="00D867B4"/>
    <w:rsid w:val="00D8688D"/>
    <w:rsid w:val="00D87DE6"/>
    <w:rsid w:val="00D906AB"/>
    <w:rsid w:val="00D90BB4"/>
    <w:rsid w:val="00D92D3F"/>
    <w:rsid w:val="00D93FB5"/>
    <w:rsid w:val="00D949C9"/>
    <w:rsid w:val="00D96C23"/>
    <w:rsid w:val="00D978AC"/>
    <w:rsid w:val="00DA0201"/>
    <w:rsid w:val="00DA0A31"/>
    <w:rsid w:val="00DA20AF"/>
    <w:rsid w:val="00DA224A"/>
    <w:rsid w:val="00DA2678"/>
    <w:rsid w:val="00DA3AE5"/>
    <w:rsid w:val="00DA3F08"/>
    <w:rsid w:val="00DA4CC5"/>
    <w:rsid w:val="00DA6B13"/>
    <w:rsid w:val="00DB053B"/>
    <w:rsid w:val="00DB09ED"/>
    <w:rsid w:val="00DB198B"/>
    <w:rsid w:val="00DB1D77"/>
    <w:rsid w:val="00DB1F02"/>
    <w:rsid w:val="00DB3464"/>
    <w:rsid w:val="00DB48E3"/>
    <w:rsid w:val="00DB7117"/>
    <w:rsid w:val="00DC047D"/>
    <w:rsid w:val="00DC04BF"/>
    <w:rsid w:val="00DC09D0"/>
    <w:rsid w:val="00DC112E"/>
    <w:rsid w:val="00DC1AB9"/>
    <w:rsid w:val="00DC1D01"/>
    <w:rsid w:val="00DC307C"/>
    <w:rsid w:val="00DC39E8"/>
    <w:rsid w:val="00DC4104"/>
    <w:rsid w:val="00DC5104"/>
    <w:rsid w:val="00DC5164"/>
    <w:rsid w:val="00DC62CF"/>
    <w:rsid w:val="00DC6374"/>
    <w:rsid w:val="00DC687C"/>
    <w:rsid w:val="00DC75E5"/>
    <w:rsid w:val="00DC778D"/>
    <w:rsid w:val="00DC79DF"/>
    <w:rsid w:val="00DC7E93"/>
    <w:rsid w:val="00DD016E"/>
    <w:rsid w:val="00DD14D7"/>
    <w:rsid w:val="00DD2624"/>
    <w:rsid w:val="00DD2B1E"/>
    <w:rsid w:val="00DD3BFF"/>
    <w:rsid w:val="00DD3C63"/>
    <w:rsid w:val="00DD3D8A"/>
    <w:rsid w:val="00DD4638"/>
    <w:rsid w:val="00DD4C5E"/>
    <w:rsid w:val="00DD73CE"/>
    <w:rsid w:val="00DD789F"/>
    <w:rsid w:val="00DE0D8D"/>
    <w:rsid w:val="00DE0E8A"/>
    <w:rsid w:val="00DE1BCB"/>
    <w:rsid w:val="00DE3211"/>
    <w:rsid w:val="00DE35FB"/>
    <w:rsid w:val="00DE647E"/>
    <w:rsid w:val="00DE7702"/>
    <w:rsid w:val="00DE771C"/>
    <w:rsid w:val="00DF0DF8"/>
    <w:rsid w:val="00DF12BA"/>
    <w:rsid w:val="00DF22C7"/>
    <w:rsid w:val="00DF2EF4"/>
    <w:rsid w:val="00DF31BF"/>
    <w:rsid w:val="00DF3470"/>
    <w:rsid w:val="00DF3C3E"/>
    <w:rsid w:val="00DF46C9"/>
    <w:rsid w:val="00DF51FE"/>
    <w:rsid w:val="00DF5237"/>
    <w:rsid w:val="00DF6E7A"/>
    <w:rsid w:val="00DF728D"/>
    <w:rsid w:val="00DF734E"/>
    <w:rsid w:val="00DF74DF"/>
    <w:rsid w:val="00E02DAC"/>
    <w:rsid w:val="00E031EC"/>
    <w:rsid w:val="00E06626"/>
    <w:rsid w:val="00E06FFA"/>
    <w:rsid w:val="00E07943"/>
    <w:rsid w:val="00E07D50"/>
    <w:rsid w:val="00E12556"/>
    <w:rsid w:val="00E13A30"/>
    <w:rsid w:val="00E148A2"/>
    <w:rsid w:val="00E176B9"/>
    <w:rsid w:val="00E20195"/>
    <w:rsid w:val="00E2256A"/>
    <w:rsid w:val="00E22A93"/>
    <w:rsid w:val="00E22CB6"/>
    <w:rsid w:val="00E22DF6"/>
    <w:rsid w:val="00E2553B"/>
    <w:rsid w:val="00E255F7"/>
    <w:rsid w:val="00E262D3"/>
    <w:rsid w:val="00E2676A"/>
    <w:rsid w:val="00E26B5D"/>
    <w:rsid w:val="00E2724B"/>
    <w:rsid w:val="00E30073"/>
    <w:rsid w:val="00E3012C"/>
    <w:rsid w:val="00E3028A"/>
    <w:rsid w:val="00E31BBB"/>
    <w:rsid w:val="00E32AA5"/>
    <w:rsid w:val="00E348C0"/>
    <w:rsid w:val="00E351FE"/>
    <w:rsid w:val="00E36F84"/>
    <w:rsid w:val="00E40002"/>
    <w:rsid w:val="00E438DD"/>
    <w:rsid w:val="00E44FAC"/>
    <w:rsid w:val="00E456B9"/>
    <w:rsid w:val="00E46324"/>
    <w:rsid w:val="00E500DF"/>
    <w:rsid w:val="00E55EC2"/>
    <w:rsid w:val="00E56410"/>
    <w:rsid w:val="00E56739"/>
    <w:rsid w:val="00E577E0"/>
    <w:rsid w:val="00E61AA0"/>
    <w:rsid w:val="00E61C48"/>
    <w:rsid w:val="00E62B53"/>
    <w:rsid w:val="00E64295"/>
    <w:rsid w:val="00E64981"/>
    <w:rsid w:val="00E6559D"/>
    <w:rsid w:val="00E65674"/>
    <w:rsid w:val="00E66215"/>
    <w:rsid w:val="00E668AF"/>
    <w:rsid w:val="00E66E12"/>
    <w:rsid w:val="00E71AB5"/>
    <w:rsid w:val="00E71D4B"/>
    <w:rsid w:val="00E729D8"/>
    <w:rsid w:val="00E73013"/>
    <w:rsid w:val="00E73230"/>
    <w:rsid w:val="00E7387B"/>
    <w:rsid w:val="00E73B52"/>
    <w:rsid w:val="00E74105"/>
    <w:rsid w:val="00E74136"/>
    <w:rsid w:val="00E74983"/>
    <w:rsid w:val="00E74C2B"/>
    <w:rsid w:val="00E756F7"/>
    <w:rsid w:val="00E75C6F"/>
    <w:rsid w:val="00E7766E"/>
    <w:rsid w:val="00E77792"/>
    <w:rsid w:val="00E777AE"/>
    <w:rsid w:val="00E8211C"/>
    <w:rsid w:val="00E82428"/>
    <w:rsid w:val="00E82E0D"/>
    <w:rsid w:val="00E83814"/>
    <w:rsid w:val="00E8393C"/>
    <w:rsid w:val="00E84F07"/>
    <w:rsid w:val="00E86091"/>
    <w:rsid w:val="00E86DF1"/>
    <w:rsid w:val="00E87600"/>
    <w:rsid w:val="00E87ADF"/>
    <w:rsid w:val="00E90C27"/>
    <w:rsid w:val="00E9242E"/>
    <w:rsid w:val="00E95696"/>
    <w:rsid w:val="00E96243"/>
    <w:rsid w:val="00E97CE3"/>
    <w:rsid w:val="00EA003B"/>
    <w:rsid w:val="00EA00ED"/>
    <w:rsid w:val="00EA0B32"/>
    <w:rsid w:val="00EA11AB"/>
    <w:rsid w:val="00EA13E8"/>
    <w:rsid w:val="00EA142E"/>
    <w:rsid w:val="00EA1B48"/>
    <w:rsid w:val="00EA2494"/>
    <w:rsid w:val="00EA3431"/>
    <w:rsid w:val="00EA377D"/>
    <w:rsid w:val="00EA3EAC"/>
    <w:rsid w:val="00EA46C1"/>
    <w:rsid w:val="00EA4853"/>
    <w:rsid w:val="00EA4CCF"/>
    <w:rsid w:val="00EA50C7"/>
    <w:rsid w:val="00EA58FF"/>
    <w:rsid w:val="00EA5AB0"/>
    <w:rsid w:val="00EA5EB3"/>
    <w:rsid w:val="00EA61C3"/>
    <w:rsid w:val="00EA6EDC"/>
    <w:rsid w:val="00EA7517"/>
    <w:rsid w:val="00EA7E8B"/>
    <w:rsid w:val="00EB0509"/>
    <w:rsid w:val="00EB05DB"/>
    <w:rsid w:val="00EB08B0"/>
    <w:rsid w:val="00EB0BA4"/>
    <w:rsid w:val="00EB2246"/>
    <w:rsid w:val="00EB3740"/>
    <w:rsid w:val="00EB37A7"/>
    <w:rsid w:val="00EB4DA9"/>
    <w:rsid w:val="00EB4DFC"/>
    <w:rsid w:val="00EB52EA"/>
    <w:rsid w:val="00EB5486"/>
    <w:rsid w:val="00EB60D9"/>
    <w:rsid w:val="00EB67E8"/>
    <w:rsid w:val="00EB722B"/>
    <w:rsid w:val="00EB72C1"/>
    <w:rsid w:val="00EC01B0"/>
    <w:rsid w:val="00EC0CA6"/>
    <w:rsid w:val="00EC4FA7"/>
    <w:rsid w:val="00EC63C8"/>
    <w:rsid w:val="00ED0AEE"/>
    <w:rsid w:val="00ED2108"/>
    <w:rsid w:val="00ED282F"/>
    <w:rsid w:val="00ED32C8"/>
    <w:rsid w:val="00ED5D43"/>
    <w:rsid w:val="00ED6486"/>
    <w:rsid w:val="00ED70B3"/>
    <w:rsid w:val="00ED7878"/>
    <w:rsid w:val="00EE0B43"/>
    <w:rsid w:val="00EE2549"/>
    <w:rsid w:val="00EE32D8"/>
    <w:rsid w:val="00EE32EC"/>
    <w:rsid w:val="00EE3458"/>
    <w:rsid w:val="00EE3C0A"/>
    <w:rsid w:val="00EE70EF"/>
    <w:rsid w:val="00EE7C62"/>
    <w:rsid w:val="00EF0430"/>
    <w:rsid w:val="00EF067A"/>
    <w:rsid w:val="00EF1265"/>
    <w:rsid w:val="00EF129B"/>
    <w:rsid w:val="00EF292C"/>
    <w:rsid w:val="00EF5395"/>
    <w:rsid w:val="00EF59F1"/>
    <w:rsid w:val="00EF621E"/>
    <w:rsid w:val="00EF7FC6"/>
    <w:rsid w:val="00F013D1"/>
    <w:rsid w:val="00F0341B"/>
    <w:rsid w:val="00F03B91"/>
    <w:rsid w:val="00F03C51"/>
    <w:rsid w:val="00F077DE"/>
    <w:rsid w:val="00F10932"/>
    <w:rsid w:val="00F10BF9"/>
    <w:rsid w:val="00F118B7"/>
    <w:rsid w:val="00F11B41"/>
    <w:rsid w:val="00F12620"/>
    <w:rsid w:val="00F13657"/>
    <w:rsid w:val="00F14102"/>
    <w:rsid w:val="00F1613C"/>
    <w:rsid w:val="00F16207"/>
    <w:rsid w:val="00F17387"/>
    <w:rsid w:val="00F17E80"/>
    <w:rsid w:val="00F20282"/>
    <w:rsid w:val="00F20368"/>
    <w:rsid w:val="00F21C6B"/>
    <w:rsid w:val="00F22884"/>
    <w:rsid w:val="00F25FDB"/>
    <w:rsid w:val="00F26C9A"/>
    <w:rsid w:val="00F2749B"/>
    <w:rsid w:val="00F31D0D"/>
    <w:rsid w:val="00F3338A"/>
    <w:rsid w:val="00F337EC"/>
    <w:rsid w:val="00F34BC4"/>
    <w:rsid w:val="00F350FD"/>
    <w:rsid w:val="00F35BC4"/>
    <w:rsid w:val="00F36133"/>
    <w:rsid w:val="00F3714A"/>
    <w:rsid w:val="00F37357"/>
    <w:rsid w:val="00F373AB"/>
    <w:rsid w:val="00F37D26"/>
    <w:rsid w:val="00F40BDA"/>
    <w:rsid w:val="00F4151B"/>
    <w:rsid w:val="00F417A2"/>
    <w:rsid w:val="00F42730"/>
    <w:rsid w:val="00F42F41"/>
    <w:rsid w:val="00F43022"/>
    <w:rsid w:val="00F43432"/>
    <w:rsid w:val="00F45C00"/>
    <w:rsid w:val="00F47493"/>
    <w:rsid w:val="00F50B75"/>
    <w:rsid w:val="00F530CC"/>
    <w:rsid w:val="00F54EA1"/>
    <w:rsid w:val="00F553A1"/>
    <w:rsid w:val="00F55E4E"/>
    <w:rsid w:val="00F5600B"/>
    <w:rsid w:val="00F5669A"/>
    <w:rsid w:val="00F56BA9"/>
    <w:rsid w:val="00F57CFB"/>
    <w:rsid w:val="00F61A2F"/>
    <w:rsid w:val="00F61EA8"/>
    <w:rsid w:val="00F62A99"/>
    <w:rsid w:val="00F63943"/>
    <w:rsid w:val="00F6460D"/>
    <w:rsid w:val="00F71408"/>
    <w:rsid w:val="00F7193D"/>
    <w:rsid w:val="00F72B65"/>
    <w:rsid w:val="00F73D58"/>
    <w:rsid w:val="00F746BB"/>
    <w:rsid w:val="00F756C9"/>
    <w:rsid w:val="00F774D4"/>
    <w:rsid w:val="00F809C1"/>
    <w:rsid w:val="00F819B1"/>
    <w:rsid w:val="00F82437"/>
    <w:rsid w:val="00F828BF"/>
    <w:rsid w:val="00F84202"/>
    <w:rsid w:val="00F852F0"/>
    <w:rsid w:val="00F85FA3"/>
    <w:rsid w:val="00F87C09"/>
    <w:rsid w:val="00F90C34"/>
    <w:rsid w:val="00F91806"/>
    <w:rsid w:val="00F9199A"/>
    <w:rsid w:val="00F92335"/>
    <w:rsid w:val="00F92ADE"/>
    <w:rsid w:val="00F92C3D"/>
    <w:rsid w:val="00F930E0"/>
    <w:rsid w:val="00F94368"/>
    <w:rsid w:val="00F9521D"/>
    <w:rsid w:val="00F96131"/>
    <w:rsid w:val="00F96780"/>
    <w:rsid w:val="00F96F8E"/>
    <w:rsid w:val="00F96FCE"/>
    <w:rsid w:val="00F975B7"/>
    <w:rsid w:val="00FA0CC0"/>
    <w:rsid w:val="00FA156C"/>
    <w:rsid w:val="00FA1809"/>
    <w:rsid w:val="00FA2EE8"/>
    <w:rsid w:val="00FA336E"/>
    <w:rsid w:val="00FA468F"/>
    <w:rsid w:val="00FA5CD4"/>
    <w:rsid w:val="00FA6281"/>
    <w:rsid w:val="00FA7741"/>
    <w:rsid w:val="00FB54E9"/>
    <w:rsid w:val="00FB61CF"/>
    <w:rsid w:val="00FB61E7"/>
    <w:rsid w:val="00FB7D14"/>
    <w:rsid w:val="00FC017D"/>
    <w:rsid w:val="00FC02ED"/>
    <w:rsid w:val="00FC04E8"/>
    <w:rsid w:val="00FC19A2"/>
    <w:rsid w:val="00FC3B2A"/>
    <w:rsid w:val="00FC3CB4"/>
    <w:rsid w:val="00FC5261"/>
    <w:rsid w:val="00FC6B29"/>
    <w:rsid w:val="00FC6D25"/>
    <w:rsid w:val="00FC6D34"/>
    <w:rsid w:val="00FD101C"/>
    <w:rsid w:val="00FD1EC3"/>
    <w:rsid w:val="00FD2798"/>
    <w:rsid w:val="00FD3928"/>
    <w:rsid w:val="00FD549D"/>
    <w:rsid w:val="00FD6265"/>
    <w:rsid w:val="00FD7654"/>
    <w:rsid w:val="00FE00C0"/>
    <w:rsid w:val="00FE10FC"/>
    <w:rsid w:val="00FE157E"/>
    <w:rsid w:val="00FE360E"/>
    <w:rsid w:val="00FE3E36"/>
    <w:rsid w:val="00FE47A5"/>
    <w:rsid w:val="00FE5477"/>
    <w:rsid w:val="00FE5910"/>
    <w:rsid w:val="00FE5CF2"/>
    <w:rsid w:val="00FF051B"/>
    <w:rsid w:val="00FF23A4"/>
    <w:rsid w:val="00FF318D"/>
    <w:rsid w:val="00FF3358"/>
    <w:rsid w:val="00FF374B"/>
    <w:rsid w:val="00FF40E0"/>
    <w:rsid w:val="00FF52ED"/>
    <w:rsid w:val="00FF65D8"/>
    <w:rsid w:val="00FF6790"/>
    <w:rsid w:val="00FF6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A2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paragraph" w:styleId="1">
    <w:name w:val="heading 1"/>
    <w:basedOn w:val="a"/>
    <w:link w:val="10"/>
    <w:uiPriority w:val="9"/>
    <w:qFormat/>
    <w:locked/>
    <w:rsid w:val="004A529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4A529E"/>
    <w:rPr>
      <w:rFonts w:ascii="Times New Roman" w:eastAsia="Times New Roman" w:hAnsi="Times New Roman"/>
      <w:b/>
      <w:bCs/>
      <w:kern w:val="36"/>
      <w:sz w:val="48"/>
      <w:szCs w:val="48"/>
    </w:rPr>
  </w:style>
  <w:style w:type="character" w:customStyle="1" w:styleId="blk">
    <w:name w:val="blk"/>
    <w:rsid w:val="004E6389"/>
  </w:style>
  <w:style w:type="paragraph" w:customStyle="1" w:styleId="21">
    <w:name w:val="Основной текст 21"/>
    <w:basedOn w:val="a"/>
    <w:rsid w:val="003A5AE2"/>
    <w:pPr>
      <w:suppressAutoHyphens/>
      <w:spacing w:after="120" w:line="480" w:lineRule="auto"/>
    </w:pPr>
    <w:rPr>
      <w:rFonts w:ascii="Times New Roman" w:eastAsia="Times New Roman" w:hAnsi="Times New Roman"/>
      <w:sz w:val="20"/>
      <w:szCs w:val="20"/>
      <w:lang w:eastAsia="ar-SA"/>
    </w:rPr>
  </w:style>
  <w:style w:type="paragraph" w:styleId="afd">
    <w:name w:val="No Spacing"/>
    <w:uiPriority w:val="1"/>
    <w:qFormat/>
    <w:rsid w:val="000D0ACB"/>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6CF"/>
    <w:pPr>
      <w:spacing w:after="200" w:line="276" w:lineRule="auto"/>
    </w:pPr>
    <w:rPr>
      <w:sz w:val="22"/>
      <w:szCs w:val="22"/>
      <w:lang w:eastAsia="en-US"/>
    </w:rPr>
  </w:style>
  <w:style w:type="paragraph" w:styleId="1">
    <w:name w:val="heading 1"/>
    <w:basedOn w:val="a"/>
    <w:link w:val="10"/>
    <w:uiPriority w:val="9"/>
    <w:qFormat/>
    <w:locked/>
    <w:rsid w:val="004A529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pPr>
    <w:rPr>
      <w:rFonts w:ascii="Times New Roman" w:hAnsi="Times New Roman"/>
      <w:sz w:val="24"/>
      <w:szCs w:val="24"/>
    </w:rPr>
  </w:style>
  <w:style w:type="character" w:customStyle="1" w:styleId="ConsPlusNormal0">
    <w:name w:val="ConsPlusNormal Знак"/>
    <w:link w:val="ConsPlusNormal"/>
    <w:uiPriority w:val="99"/>
    <w:locked/>
    <w:rsid w:val="007E70DA"/>
    <w:rPr>
      <w:rFonts w:ascii="Times New Roman" w:hAnsi="Times New Roman"/>
      <w:sz w:val="24"/>
    </w:rPr>
  </w:style>
  <w:style w:type="paragraph" w:customStyle="1" w:styleId="ConsPlusTitle">
    <w:name w:val="ConsPlusTitle"/>
    <w:rsid w:val="008727F4"/>
    <w:pPr>
      <w:widowControl w:val="0"/>
      <w:autoSpaceDE w:val="0"/>
      <w:autoSpaceDN w:val="0"/>
      <w:adjustRightInd w:val="0"/>
    </w:pPr>
    <w:rPr>
      <w:rFonts w:eastAsia="Times New Roman" w:cs="Calibri"/>
      <w:b/>
      <w:bCs/>
      <w:sz w:val="22"/>
      <w:szCs w:val="22"/>
    </w:rPr>
  </w:style>
  <w:style w:type="paragraph" w:customStyle="1" w:styleId="ConsPlusNonformat">
    <w:name w:val="ConsPlusNonformat"/>
    <w:rsid w:val="0010069A"/>
    <w:pPr>
      <w:autoSpaceDE w:val="0"/>
      <w:autoSpaceDN w:val="0"/>
      <w:adjustRightInd w:val="0"/>
    </w:pPr>
    <w:rPr>
      <w:rFonts w:ascii="Courier New" w:hAnsi="Courier New" w:cs="Courier New"/>
      <w:lang w:eastAsia="en-US"/>
    </w:rPr>
  </w:style>
  <w:style w:type="paragraph" w:styleId="a3">
    <w:name w:val="Normal (Web)"/>
    <w:basedOn w:val="a"/>
    <w:uiPriority w:val="99"/>
    <w:semiHidden/>
    <w:rsid w:val="005E4E0F"/>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656EE7"/>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uiPriority w:val="99"/>
    <w:rsid w:val="007D2A24"/>
    <w:rPr>
      <w:rFonts w:ascii="Times New Roman" w:hAnsi="Times New Roman"/>
      <w:sz w:val="24"/>
      <w:lang w:val="en-US" w:eastAsia="ar-SA" w:bidi="ar-SA"/>
    </w:rPr>
  </w:style>
  <w:style w:type="paragraph" w:customStyle="1" w:styleId="Default">
    <w:name w:val="Default"/>
    <w:uiPriority w:val="99"/>
    <w:rsid w:val="00930A56"/>
    <w:pPr>
      <w:autoSpaceDE w:val="0"/>
      <w:autoSpaceDN w:val="0"/>
      <w:adjustRightInd w:val="0"/>
    </w:pPr>
    <w:rPr>
      <w:rFonts w:ascii="Times New Roman" w:hAnsi="Times New Roman"/>
      <w:color w:val="000000"/>
      <w:sz w:val="24"/>
      <w:szCs w:val="24"/>
      <w:lang w:eastAsia="en-US"/>
    </w:rPr>
  </w:style>
  <w:style w:type="paragraph" w:customStyle="1" w:styleId="a7">
    <w:name w:val="Знак Знак Знак Знак Знак Знак Знак"/>
    <w:basedOn w:val="a"/>
    <w:uiPriority w:val="99"/>
    <w:rsid w:val="009312D6"/>
    <w:pPr>
      <w:spacing w:after="160" w:line="240" w:lineRule="exact"/>
      <w:ind w:firstLine="567"/>
      <w:jc w:val="right"/>
    </w:pPr>
    <w:rPr>
      <w:rFonts w:ascii="Arial" w:eastAsia="Times New Roman" w:hAnsi="Arial"/>
      <w:sz w:val="24"/>
      <w:szCs w:val="24"/>
      <w:lang w:val="en-GB"/>
    </w:rPr>
  </w:style>
  <w:style w:type="character" w:customStyle="1" w:styleId="a8">
    <w:name w:val="Гипертекстовая ссылка"/>
    <w:uiPriority w:val="99"/>
    <w:rsid w:val="00371856"/>
    <w:rPr>
      <w:rFonts w:cs="Times New Roman"/>
      <w:color w:val="106BBE"/>
    </w:rPr>
  </w:style>
  <w:style w:type="paragraph" w:styleId="a9">
    <w:name w:val="header"/>
    <w:basedOn w:val="a"/>
    <w:link w:val="aa"/>
    <w:uiPriority w:val="99"/>
    <w:rsid w:val="00CF359C"/>
    <w:pPr>
      <w:tabs>
        <w:tab w:val="center" w:pos="4677"/>
        <w:tab w:val="right" w:pos="9355"/>
      </w:tabs>
      <w:spacing w:after="0" w:line="240" w:lineRule="auto"/>
    </w:pPr>
  </w:style>
  <w:style w:type="character" w:customStyle="1" w:styleId="aa">
    <w:name w:val="Верхний колонтитул Знак"/>
    <w:link w:val="a9"/>
    <w:uiPriority w:val="99"/>
    <w:locked/>
    <w:rsid w:val="00CF359C"/>
    <w:rPr>
      <w:rFonts w:cs="Times New Roman"/>
    </w:rPr>
  </w:style>
  <w:style w:type="paragraph" w:styleId="ab">
    <w:name w:val="footer"/>
    <w:basedOn w:val="a"/>
    <w:link w:val="ac"/>
    <w:uiPriority w:val="99"/>
    <w:rsid w:val="00CF359C"/>
    <w:pPr>
      <w:tabs>
        <w:tab w:val="center" w:pos="4677"/>
        <w:tab w:val="right" w:pos="9355"/>
      </w:tabs>
      <w:spacing w:after="0" w:line="240" w:lineRule="auto"/>
    </w:pPr>
  </w:style>
  <w:style w:type="character" w:customStyle="1" w:styleId="ac">
    <w:name w:val="Нижний колонтитул Знак"/>
    <w:link w:val="ab"/>
    <w:uiPriority w:val="99"/>
    <w:locked/>
    <w:rsid w:val="00CF359C"/>
    <w:rPr>
      <w:rFonts w:cs="Times New Roman"/>
    </w:rPr>
  </w:style>
  <w:style w:type="table" w:styleId="ad">
    <w:name w:val="Table Grid"/>
    <w:basedOn w:val="a1"/>
    <w:uiPriority w:val="99"/>
    <w:rsid w:val="000A5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iPriority w:val="99"/>
    <w:rsid w:val="00987D9A"/>
    <w:rPr>
      <w:rFonts w:cs="Times New Roman"/>
      <w:sz w:val="16"/>
      <w:szCs w:val="16"/>
    </w:rPr>
  </w:style>
  <w:style w:type="paragraph" w:styleId="af">
    <w:name w:val="annotation text"/>
    <w:basedOn w:val="a"/>
    <w:link w:val="af0"/>
    <w:uiPriority w:val="99"/>
    <w:rsid w:val="00987D9A"/>
    <w:pPr>
      <w:spacing w:line="240" w:lineRule="auto"/>
    </w:pPr>
    <w:rPr>
      <w:sz w:val="20"/>
      <w:szCs w:val="20"/>
    </w:rPr>
  </w:style>
  <w:style w:type="character" w:customStyle="1" w:styleId="af0">
    <w:name w:val="Текст примечания Знак"/>
    <w:link w:val="af"/>
    <w:uiPriority w:val="99"/>
    <w:locked/>
    <w:rsid w:val="00987D9A"/>
    <w:rPr>
      <w:rFonts w:cs="Times New Roman"/>
      <w:sz w:val="20"/>
      <w:szCs w:val="20"/>
    </w:rPr>
  </w:style>
  <w:style w:type="paragraph" w:styleId="af1">
    <w:name w:val="annotation subject"/>
    <w:basedOn w:val="af"/>
    <w:next w:val="af"/>
    <w:link w:val="af2"/>
    <w:uiPriority w:val="99"/>
    <w:semiHidden/>
    <w:rsid w:val="00987D9A"/>
    <w:rPr>
      <w:b/>
      <w:bCs/>
    </w:rPr>
  </w:style>
  <w:style w:type="character" w:customStyle="1" w:styleId="af2">
    <w:name w:val="Тема примечания Знак"/>
    <w:link w:val="af1"/>
    <w:uiPriority w:val="99"/>
    <w:semiHidden/>
    <w:locked/>
    <w:rsid w:val="00987D9A"/>
    <w:rPr>
      <w:rFonts w:cs="Times New Roman"/>
      <w:b/>
      <w:bCs/>
      <w:sz w:val="20"/>
      <w:szCs w:val="20"/>
    </w:rPr>
  </w:style>
  <w:style w:type="paragraph" w:styleId="3">
    <w:name w:val="Body Text Indent 3"/>
    <w:basedOn w:val="a"/>
    <w:link w:val="30"/>
    <w:uiPriority w:val="99"/>
    <w:semiHidden/>
    <w:rsid w:val="007E70DA"/>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semiHidden/>
    <w:locked/>
    <w:rsid w:val="007E70DA"/>
    <w:rPr>
      <w:rFonts w:ascii="Times New Roman" w:eastAsia="Times New Roman" w:hAnsi="Times New Roman" w:cs="Times New Roman"/>
      <w:sz w:val="16"/>
      <w:szCs w:val="16"/>
      <w:lang w:eastAsia="ru-RU"/>
    </w:rPr>
  </w:style>
  <w:style w:type="character" w:customStyle="1" w:styleId="FontStyle83">
    <w:name w:val="Font Style83"/>
    <w:uiPriority w:val="99"/>
    <w:rsid w:val="000C0A7C"/>
    <w:rPr>
      <w:rFonts w:ascii="Times New Roman" w:hAnsi="Times New Roman"/>
      <w:sz w:val="28"/>
    </w:rPr>
  </w:style>
  <w:style w:type="character" w:customStyle="1" w:styleId="FontStyle84">
    <w:name w:val="Font Style84"/>
    <w:uiPriority w:val="99"/>
    <w:rsid w:val="00C63B73"/>
    <w:rPr>
      <w:rFonts w:ascii="Times New Roman" w:hAnsi="Times New Roman"/>
      <w:b/>
      <w:sz w:val="28"/>
    </w:rPr>
  </w:style>
  <w:style w:type="character" w:styleId="af3">
    <w:name w:val="Hyperlink"/>
    <w:uiPriority w:val="99"/>
    <w:rsid w:val="00B3459A"/>
    <w:rPr>
      <w:rFonts w:cs="Times New Roman"/>
      <w:color w:val="0000FF"/>
      <w:u w:val="single"/>
    </w:rPr>
  </w:style>
  <w:style w:type="paragraph" w:styleId="af4">
    <w:name w:val="Revision"/>
    <w:hidden/>
    <w:uiPriority w:val="99"/>
    <w:semiHidden/>
    <w:rsid w:val="00B3459A"/>
    <w:rPr>
      <w:sz w:val="22"/>
      <w:szCs w:val="22"/>
      <w:lang w:eastAsia="en-US"/>
    </w:rPr>
  </w:style>
  <w:style w:type="paragraph" w:customStyle="1" w:styleId="af5">
    <w:name w:val="a"/>
    <w:basedOn w:val="a"/>
    <w:uiPriority w:val="99"/>
    <w:rsid w:val="00DF12B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
    <w:basedOn w:val="a"/>
    <w:uiPriority w:val="99"/>
    <w:rsid w:val="005344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g-scope">
    <w:name w:val="ng-scope"/>
    <w:uiPriority w:val="99"/>
    <w:rsid w:val="00312E5D"/>
    <w:rPr>
      <w:rFonts w:cs="Times New Roman"/>
    </w:rPr>
  </w:style>
  <w:style w:type="paragraph" w:customStyle="1" w:styleId="consplusdoclist">
    <w:name w:val="consplusdoclist"/>
    <w:basedOn w:val="a"/>
    <w:uiPriority w:val="99"/>
    <w:rsid w:val="00E730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uiPriority w:val="99"/>
    <w:rsid w:val="003871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JurTerm">
    <w:name w:val="ConsPlusJurTerm"/>
    <w:rsid w:val="003372C0"/>
    <w:pPr>
      <w:widowControl w:val="0"/>
      <w:autoSpaceDE w:val="0"/>
      <w:autoSpaceDN w:val="0"/>
    </w:pPr>
    <w:rPr>
      <w:rFonts w:ascii="Tahoma" w:eastAsia="Times New Roman" w:hAnsi="Tahoma" w:cs="Tahoma"/>
    </w:rPr>
  </w:style>
  <w:style w:type="character" w:styleId="af6">
    <w:name w:val="FollowedHyperlink"/>
    <w:uiPriority w:val="99"/>
    <w:semiHidden/>
    <w:rsid w:val="006E61B2"/>
    <w:rPr>
      <w:rFonts w:cs="Times New Roman"/>
      <w:color w:val="800080"/>
      <w:u w:val="single"/>
    </w:rPr>
  </w:style>
  <w:style w:type="paragraph" w:styleId="af7">
    <w:name w:val="footnote text"/>
    <w:basedOn w:val="a"/>
    <w:link w:val="af8"/>
    <w:uiPriority w:val="99"/>
    <w:unhideWhenUsed/>
    <w:rsid w:val="007A3D9C"/>
    <w:pPr>
      <w:spacing w:after="0" w:line="240" w:lineRule="auto"/>
      <w:ind w:firstLine="709"/>
      <w:jc w:val="both"/>
    </w:pPr>
    <w:rPr>
      <w:rFonts w:ascii="Times New Roman" w:eastAsia="Times New Roman" w:hAnsi="Times New Roman" w:cs="Calibri"/>
      <w:color w:val="000000"/>
      <w:sz w:val="20"/>
      <w:szCs w:val="20"/>
    </w:rPr>
  </w:style>
  <w:style w:type="character" w:customStyle="1" w:styleId="af8">
    <w:name w:val="Текст сноски Знак"/>
    <w:link w:val="af7"/>
    <w:uiPriority w:val="99"/>
    <w:rsid w:val="007A3D9C"/>
    <w:rPr>
      <w:rFonts w:ascii="Times New Roman" w:eastAsia="Times New Roman" w:hAnsi="Times New Roman" w:cs="Calibri"/>
      <w:color w:val="000000"/>
      <w:lang w:eastAsia="en-US"/>
    </w:rPr>
  </w:style>
  <w:style w:type="character" w:styleId="af9">
    <w:name w:val="footnote reference"/>
    <w:uiPriority w:val="99"/>
    <w:semiHidden/>
    <w:unhideWhenUsed/>
    <w:rsid w:val="007A3D9C"/>
    <w:rPr>
      <w:rFonts w:cs="Times New Roman"/>
      <w:vertAlign w:val="superscript"/>
    </w:rPr>
  </w:style>
  <w:style w:type="paragraph" w:styleId="afa">
    <w:name w:val="endnote text"/>
    <w:basedOn w:val="a"/>
    <w:link w:val="afb"/>
    <w:uiPriority w:val="99"/>
    <w:semiHidden/>
    <w:unhideWhenUsed/>
    <w:rsid w:val="006319AD"/>
    <w:pPr>
      <w:spacing w:after="0" w:line="240" w:lineRule="auto"/>
    </w:pPr>
    <w:rPr>
      <w:sz w:val="20"/>
      <w:szCs w:val="20"/>
    </w:rPr>
  </w:style>
  <w:style w:type="character" w:customStyle="1" w:styleId="afb">
    <w:name w:val="Текст концевой сноски Знак"/>
    <w:link w:val="afa"/>
    <w:uiPriority w:val="99"/>
    <w:semiHidden/>
    <w:rsid w:val="006319AD"/>
    <w:rPr>
      <w:lang w:eastAsia="en-US"/>
    </w:rPr>
  </w:style>
  <w:style w:type="character" w:styleId="afc">
    <w:name w:val="endnote reference"/>
    <w:uiPriority w:val="99"/>
    <w:semiHidden/>
    <w:unhideWhenUsed/>
    <w:rsid w:val="006319AD"/>
    <w:rPr>
      <w:vertAlign w:val="superscript"/>
    </w:rPr>
  </w:style>
  <w:style w:type="character" w:customStyle="1" w:styleId="apple-converted-space">
    <w:name w:val="apple-converted-space"/>
    <w:rsid w:val="008A768F"/>
  </w:style>
  <w:style w:type="character" w:customStyle="1" w:styleId="10">
    <w:name w:val="Заголовок 1 Знак"/>
    <w:link w:val="1"/>
    <w:uiPriority w:val="9"/>
    <w:rsid w:val="004A529E"/>
    <w:rPr>
      <w:rFonts w:ascii="Times New Roman" w:eastAsia="Times New Roman" w:hAnsi="Times New Roman"/>
      <w:b/>
      <w:bCs/>
      <w:kern w:val="36"/>
      <w:sz w:val="48"/>
      <w:szCs w:val="48"/>
    </w:rPr>
  </w:style>
  <w:style w:type="character" w:customStyle="1" w:styleId="blk">
    <w:name w:val="blk"/>
    <w:rsid w:val="004E6389"/>
  </w:style>
  <w:style w:type="paragraph" w:customStyle="1" w:styleId="21">
    <w:name w:val="Основной текст 21"/>
    <w:basedOn w:val="a"/>
    <w:rsid w:val="003A5AE2"/>
    <w:pPr>
      <w:suppressAutoHyphens/>
      <w:spacing w:after="120" w:line="480" w:lineRule="auto"/>
    </w:pPr>
    <w:rPr>
      <w:rFonts w:ascii="Times New Roman" w:eastAsia="Times New Roman" w:hAnsi="Times New Roman"/>
      <w:sz w:val="20"/>
      <w:szCs w:val="20"/>
      <w:lang w:eastAsia="ar-SA"/>
    </w:rPr>
  </w:style>
  <w:style w:type="paragraph" w:styleId="afd">
    <w:name w:val="No Spacing"/>
    <w:uiPriority w:val="1"/>
    <w:qFormat/>
    <w:rsid w:val="000D0AC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7438">
      <w:bodyDiv w:val="1"/>
      <w:marLeft w:val="0"/>
      <w:marRight w:val="0"/>
      <w:marTop w:val="0"/>
      <w:marBottom w:val="0"/>
      <w:divBdr>
        <w:top w:val="none" w:sz="0" w:space="0" w:color="auto"/>
        <w:left w:val="none" w:sz="0" w:space="0" w:color="auto"/>
        <w:bottom w:val="none" w:sz="0" w:space="0" w:color="auto"/>
        <w:right w:val="none" w:sz="0" w:space="0" w:color="auto"/>
      </w:divBdr>
    </w:div>
    <w:div w:id="236941160">
      <w:bodyDiv w:val="1"/>
      <w:marLeft w:val="0"/>
      <w:marRight w:val="0"/>
      <w:marTop w:val="0"/>
      <w:marBottom w:val="0"/>
      <w:divBdr>
        <w:top w:val="none" w:sz="0" w:space="0" w:color="auto"/>
        <w:left w:val="none" w:sz="0" w:space="0" w:color="auto"/>
        <w:bottom w:val="none" w:sz="0" w:space="0" w:color="auto"/>
        <w:right w:val="none" w:sz="0" w:space="0" w:color="auto"/>
      </w:divBdr>
    </w:div>
    <w:div w:id="247347287">
      <w:bodyDiv w:val="1"/>
      <w:marLeft w:val="0"/>
      <w:marRight w:val="0"/>
      <w:marTop w:val="0"/>
      <w:marBottom w:val="0"/>
      <w:divBdr>
        <w:top w:val="none" w:sz="0" w:space="0" w:color="auto"/>
        <w:left w:val="none" w:sz="0" w:space="0" w:color="auto"/>
        <w:bottom w:val="none" w:sz="0" w:space="0" w:color="auto"/>
        <w:right w:val="none" w:sz="0" w:space="0" w:color="auto"/>
      </w:divBdr>
    </w:div>
    <w:div w:id="247351287">
      <w:bodyDiv w:val="1"/>
      <w:marLeft w:val="0"/>
      <w:marRight w:val="0"/>
      <w:marTop w:val="0"/>
      <w:marBottom w:val="0"/>
      <w:divBdr>
        <w:top w:val="none" w:sz="0" w:space="0" w:color="auto"/>
        <w:left w:val="none" w:sz="0" w:space="0" w:color="auto"/>
        <w:bottom w:val="none" w:sz="0" w:space="0" w:color="auto"/>
        <w:right w:val="none" w:sz="0" w:space="0" w:color="auto"/>
      </w:divBdr>
    </w:div>
    <w:div w:id="294722810">
      <w:marLeft w:val="0"/>
      <w:marRight w:val="0"/>
      <w:marTop w:val="0"/>
      <w:marBottom w:val="0"/>
      <w:divBdr>
        <w:top w:val="none" w:sz="0" w:space="0" w:color="auto"/>
        <w:left w:val="none" w:sz="0" w:space="0" w:color="auto"/>
        <w:bottom w:val="none" w:sz="0" w:space="0" w:color="auto"/>
        <w:right w:val="none" w:sz="0" w:space="0" w:color="auto"/>
      </w:divBdr>
    </w:div>
    <w:div w:id="294722811">
      <w:marLeft w:val="0"/>
      <w:marRight w:val="0"/>
      <w:marTop w:val="0"/>
      <w:marBottom w:val="0"/>
      <w:divBdr>
        <w:top w:val="none" w:sz="0" w:space="0" w:color="auto"/>
        <w:left w:val="none" w:sz="0" w:space="0" w:color="auto"/>
        <w:bottom w:val="none" w:sz="0" w:space="0" w:color="auto"/>
        <w:right w:val="none" w:sz="0" w:space="0" w:color="auto"/>
      </w:divBdr>
    </w:div>
    <w:div w:id="294722812">
      <w:marLeft w:val="0"/>
      <w:marRight w:val="0"/>
      <w:marTop w:val="0"/>
      <w:marBottom w:val="0"/>
      <w:divBdr>
        <w:top w:val="none" w:sz="0" w:space="0" w:color="auto"/>
        <w:left w:val="none" w:sz="0" w:space="0" w:color="auto"/>
        <w:bottom w:val="none" w:sz="0" w:space="0" w:color="auto"/>
        <w:right w:val="none" w:sz="0" w:space="0" w:color="auto"/>
      </w:divBdr>
    </w:div>
    <w:div w:id="294722813">
      <w:marLeft w:val="0"/>
      <w:marRight w:val="0"/>
      <w:marTop w:val="0"/>
      <w:marBottom w:val="0"/>
      <w:divBdr>
        <w:top w:val="none" w:sz="0" w:space="0" w:color="auto"/>
        <w:left w:val="none" w:sz="0" w:space="0" w:color="auto"/>
        <w:bottom w:val="none" w:sz="0" w:space="0" w:color="auto"/>
        <w:right w:val="none" w:sz="0" w:space="0" w:color="auto"/>
      </w:divBdr>
    </w:div>
    <w:div w:id="294722814">
      <w:marLeft w:val="0"/>
      <w:marRight w:val="0"/>
      <w:marTop w:val="0"/>
      <w:marBottom w:val="0"/>
      <w:divBdr>
        <w:top w:val="none" w:sz="0" w:space="0" w:color="auto"/>
        <w:left w:val="none" w:sz="0" w:space="0" w:color="auto"/>
        <w:bottom w:val="none" w:sz="0" w:space="0" w:color="auto"/>
        <w:right w:val="none" w:sz="0" w:space="0" w:color="auto"/>
      </w:divBdr>
    </w:div>
    <w:div w:id="294722817">
      <w:marLeft w:val="0"/>
      <w:marRight w:val="0"/>
      <w:marTop w:val="0"/>
      <w:marBottom w:val="0"/>
      <w:divBdr>
        <w:top w:val="none" w:sz="0" w:space="0" w:color="auto"/>
        <w:left w:val="none" w:sz="0" w:space="0" w:color="auto"/>
        <w:bottom w:val="none" w:sz="0" w:space="0" w:color="auto"/>
        <w:right w:val="none" w:sz="0" w:space="0" w:color="auto"/>
      </w:divBdr>
    </w:div>
    <w:div w:id="294722819">
      <w:marLeft w:val="0"/>
      <w:marRight w:val="0"/>
      <w:marTop w:val="0"/>
      <w:marBottom w:val="0"/>
      <w:divBdr>
        <w:top w:val="none" w:sz="0" w:space="0" w:color="auto"/>
        <w:left w:val="none" w:sz="0" w:space="0" w:color="auto"/>
        <w:bottom w:val="none" w:sz="0" w:space="0" w:color="auto"/>
        <w:right w:val="none" w:sz="0" w:space="0" w:color="auto"/>
      </w:divBdr>
    </w:div>
    <w:div w:id="294722820">
      <w:marLeft w:val="0"/>
      <w:marRight w:val="0"/>
      <w:marTop w:val="0"/>
      <w:marBottom w:val="0"/>
      <w:divBdr>
        <w:top w:val="none" w:sz="0" w:space="0" w:color="auto"/>
        <w:left w:val="none" w:sz="0" w:space="0" w:color="auto"/>
        <w:bottom w:val="none" w:sz="0" w:space="0" w:color="auto"/>
        <w:right w:val="none" w:sz="0" w:space="0" w:color="auto"/>
      </w:divBdr>
    </w:div>
    <w:div w:id="294722821">
      <w:marLeft w:val="0"/>
      <w:marRight w:val="0"/>
      <w:marTop w:val="0"/>
      <w:marBottom w:val="0"/>
      <w:divBdr>
        <w:top w:val="none" w:sz="0" w:space="0" w:color="auto"/>
        <w:left w:val="none" w:sz="0" w:space="0" w:color="auto"/>
        <w:bottom w:val="none" w:sz="0" w:space="0" w:color="auto"/>
        <w:right w:val="none" w:sz="0" w:space="0" w:color="auto"/>
      </w:divBdr>
      <w:divsChild>
        <w:div w:id="294722843">
          <w:marLeft w:val="0"/>
          <w:marRight w:val="0"/>
          <w:marTop w:val="0"/>
          <w:marBottom w:val="0"/>
          <w:divBdr>
            <w:top w:val="none" w:sz="0" w:space="0" w:color="auto"/>
            <w:left w:val="none" w:sz="0" w:space="0" w:color="auto"/>
            <w:bottom w:val="none" w:sz="0" w:space="0" w:color="auto"/>
            <w:right w:val="none" w:sz="0" w:space="0" w:color="auto"/>
          </w:divBdr>
          <w:divsChild>
            <w:div w:id="294722815">
              <w:marLeft w:val="0"/>
              <w:marRight w:val="0"/>
              <w:marTop w:val="0"/>
              <w:marBottom w:val="0"/>
              <w:divBdr>
                <w:top w:val="none" w:sz="0" w:space="0" w:color="auto"/>
                <w:left w:val="none" w:sz="0" w:space="0" w:color="auto"/>
                <w:bottom w:val="none" w:sz="0" w:space="0" w:color="auto"/>
                <w:right w:val="none" w:sz="0" w:space="0" w:color="auto"/>
              </w:divBdr>
            </w:div>
            <w:div w:id="294722816">
              <w:marLeft w:val="0"/>
              <w:marRight w:val="0"/>
              <w:marTop w:val="0"/>
              <w:marBottom w:val="0"/>
              <w:divBdr>
                <w:top w:val="none" w:sz="0" w:space="0" w:color="auto"/>
                <w:left w:val="none" w:sz="0" w:space="0" w:color="auto"/>
                <w:bottom w:val="none" w:sz="0" w:space="0" w:color="auto"/>
                <w:right w:val="none" w:sz="0" w:space="0" w:color="auto"/>
              </w:divBdr>
            </w:div>
            <w:div w:id="294722822">
              <w:marLeft w:val="0"/>
              <w:marRight w:val="0"/>
              <w:marTop w:val="0"/>
              <w:marBottom w:val="0"/>
              <w:divBdr>
                <w:top w:val="none" w:sz="0" w:space="0" w:color="auto"/>
                <w:left w:val="none" w:sz="0" w:space="0" w:color="auto"/>
                <w:bottom w:val="none" w:sz="0" w:space="0" w:color="auto"/>
                <w:right w:val="none" w:sz="0" w:space="0" w:color="auto"/>
              </w:divBdr>
            </w:div>
            <w:div w:id="294722827">
              <w:marLeft w:val="0"/>
              <w:marRight w:val="0"/>
              <w:marTop w:val="0"/>
              <w:marBottom w:val="0"/>
              <w:divBdr>
                <w:top w:val="none" w:sz="0" w:space="0" w:color="auto"/>
                <w:left w:val="none" w:sz="0" w:space="0" w:color="auto"/>
                <w:bottom w:val="none" w:sz="0" w:space="0" w:color="auto"/>
                <w:right w:val="none" w:sz="0" w:space="0" w:color="auto"/>
              </w:divBdr>
            </w:div>
            <w:div w:id="294722836">
              <w:marLeft w:val="0"/>
              <w:marRight w:val="0"/>
              <w:marTop w:val="0"/>
              <w:marBottom w:val="0"/>
              <w:divBdr>
                <w:top w:val="none" w:sz="0" w:space="0" w:color="auto"/>
                <w:left w:val="none" w:sz="0" w:space="0" w:color="auto"/>
                <w:bottom w:val="none" w:sz="0" w:space="0" w:color="auto"/>
                <w:right w:val="none" w:sz="0" w:space="0" w:color="auto"/>
              </w:divBdr>
            </w:div>
            <w:div w:id="294722845">
              <w:marLeft w:val="0"/>
              <w:marRight w:val="0"/>
              <w:marTop w:val="0"/>
              <w:marBottom w:val="0"/>
              <w:divBdr>
                <w:top w:val="none" w:sz="0" w:space="0" w:color="auto"/>
                <w:left w:val="none" w:sz="0" w:space="0" w:color="auto"/>
                <w:bottom w:val="none" w:sz="0" w:space="0" w:color="auto"/>
                <w:right w:val="none" w:sz="0" w:space="0" w:color="auto"/>
              </w:divBdr>
            </w:div>
            <w:div w:id="294722850">
              <w:marLeft w:val="0"/>
              <w:marRight w:val="0"/>
              <w:marTop w:val="0"/>
              <w:marBottom w:val="0"/>
              <w:divBdr>
                <w:top w:val="none" w:sz="0" w:space="0" w:color="auto"/>
                <w:left w:val="none" w:sz="0" w:space="0" w:color="auto"/>
                <w:bottom w:val="none" w:sz="0" w:space="0" w:color="auto"/>
                <w:right w:val="none" w:sz="0" w:space="0" w:color="auto"/>
              </w:divBdr>
            </w:div>
            <w:div w:id="294722851">
              <w:marLeft w:val="0"/>
              <w:marRight w:val="0"/>
              <w:marTop w:val="0"/>
              <w:marBottom w:val="0"/>
              <w:divBdr>
                <w:top w:val="none" w:sz="0" w:space="0" w:color="auto"/>
                <w:left w:val="none" w:sz="0" w:space="0" w:color="auto"/>
                <w:bottom w:val="none" w:sz="0" w:space="0" w:color="auto"/>
                <w:right w:val="none" w:sz="0" w:space="0" w:color="auto"/>
              </w:divBdr>
            </w:div>
            <w:div w:id="294722852">
              <w:marLeft w:val="0"/>
              <w:marRight w:val="0"/>
              <w:marTop w:val="0"/>
              <w:marBottom w:val="0"/>
              <w:divBdr>
                <w:top w:val="none" w:sz="0" w:space="0" w:color="auto"/>
                <w:left w:val="none" w:sz="0" w:space="0" w:color="auto"/>
                <w:bottom w:val="none" w:sz="0" w:space="0" w:color="auto"/>
                <w:right w:val="none" w:sz="0" w:space="0" w:color="auto"/>
              </w:divBdr>
            </w:div>
            <w:div w:id="294722853">
              <w:marLeft w:val="0"/>
              <w:marRight w:val="0"/>
              <w:marTop w:val="0"/>
              <w:marBottom w:val="0"/>
              <w:divBdr>
                <w:top w:val="none" w:sz="0" w:space="0" w:color="auto"/>
                <w:left w:val="none" w:sz="0" w:space="0" w:color="auto"/>
                <w:bottom w:val="none" w:sz="0" w:space="0" w:color="auto"/>
                <w:right w:val="none" w:sz="0" w:space="0" w:color="auto"/>
              </w:divBdr>
            </w:div>
            <w:div w:id="294722855">
              <w:marLeft w:val="0"/>
              <w:marRight w:val="0"/>
              <w:marTop w:val="0"/>
              <w:marBottom w:val="0"/>
              <w:divBdr>
                <w:top w:val="none" w:sz="0" w:space="0" w:color="auto"/>
                <w:left w:val="none" w:sz="0" w:space="0" w:color="auto"/>
                <w:bottom w:val="none" w:sz="0" w:space="0" w:color="auto"/>
                <w:right w:val="none" w:sz="0" w:space="0" w:color="auto"/>
              </w:divBdr>
            </w:div>
            <w:div w:id="2947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823">
      <w:marLeft w:val="0"/>
      <w:marRight w:val="0"/>
      <w:marTop w:val="0"/>
      <w:marBottom w:val="0"/>
      <w:divBdr>
        <w:top w:val="none" w:sz="0" w:space="0" w:color="auto"/>
        <w:left w:val="none" w:sz="0" w:space="0" w:color="auto"/>
        <w:bottom w:val="none" w:sz="0" w:space="0" w:color="auto"/>
        <w:right w:val="none" w:sz="0" w:space="0" w:color="auto"/>
      </w:divBdr>
    </w:div>
    <w:div w:id="294722824">
      <w:marLeft w:val="0"/>
      <w:marRight w:val="0"/>
      <w:marTop w:val="0"/>
      <w:marBottom w:val="0"/>
      <w:divBdr>
        <w:top w:val="none" w:sz="0" w:space="0" w:color="auto"/>
        <w:left w:val="none" w:sz="0" w:space="0" w:color="auto"/>
        <w:bottom w:val="none" w:sz="0" w:space="0" w:color="auto"/>
        <w:right w:val="none" w:sz="0" w:space="0" w:color="auto"/>
      </w:divBdr>
    </w:div>
    <w:div w:id="294722826">
      <w:marLeft w:val="0"/>
      <w:marRight w:val="0"/>
      <w:marTop w:val="0"/>
      <w:marBottom w:val="0"/>
      <w:divBdr>
        <w:top w:val="none" w:sz="0" w:space="0" w:color="auto"/>
        <w:left w:val="none" w:sz="0" w:space="0" w:color="auto"/>
        <w:bottom w:val="none" w:sz="0" w:space="0" w:color="auto"/>
        <w:right w:val="none" w:sz="0" w:space="0" w:color="auto"/>
      </w:divBdr>
    </w:div>
    <w:div w:id="294722828">
      <w:marLeft w:val="0"/>
      <w:marRight w:val="0"/>
      <w:marTop w:val="0"/>
      <w:marBottom w:val="0"/>
      <w:divBdr>
        <w:top w:val="none" w:sz="0" w:space="0" w:color="auto"/>
        <w:left w:val="none" w:sz="0" w:space="0" w:color="auto"/>
        <w:bottom w:val="none" w:sz="0" w:space="0" w:color="auto"/>
        <w:right w:val="none" w:sz="0" w:space="0" w:color="auto"/>
      </w:divBdr>
    </w:div>
    <w:div w:id="294722829">
      <w:marLeft w:val="0"/>
      <w:marRight w:val="0"/>
      <w:marTop w:val="0"/>
      <w:marBottom w:val="0"/>
      <w:divBdr>
        <w:top w:val="none" w:sz="0" w:space="0" w:color="auto"/>
        <w:left w:val="none" w:sz="0" w:space="0" w:color="auto"/>
        <w:bottom w:val="none" w:sz="0" w:space="0" w:color="auto"/>
        <w:right w:val="none" w:sz="0" w:space="0" w:color="auto"/>
      </w:divBdr>
    </w:div>
    <w:div w:id="294722830">
      <w:marLeft w:val="0"/>
      <w:marRight w:val="0"/>
      <w:marTop w:val="0"/>
      <w:marBottom w:val="0"/>
      <w:divBdr>
        <w:top w:val="none" w:sz="0" w:space="0" w:color="auto"/>
        <w:left w:val="none" w:sz="0" w:space="0" w:color="auto"/>
        <w:bottom w:val="none" w:sz="0" w:space="0" w:color="auto"/>
        <w:right w:val="none" w:sz="0" w:space="0" w:color="auto"/>
      </w:divBdr>
    </w:div>
    <w:div w:id="294722831">
      <w:marLeft w:val="0"/>
      <w:marRight w:val="0"/>
      <w:marTop w:val="0"/>
      <w:marBottom w:val="0"/>
      <w:divBdr>
        <w:top w:val="none" w:sz="0" w:space="0" w:color="auto"/>
        <w:left w:val="none" w:sz="0" w:space="0" w:color="auto"/>
        <w:bottom w:val="none" w:sz="0" w:space="0" w:color="auto"/>
        <w:right w:val="none" w:sz="0" w:space="0" w:color="auto"/>
      </w:divBdr>
    </w:div>
    <w:div w:id="294722833">
      <w:marLeft w:val="0"/>
      <w:marRight w:val="0"/>
      <w:marTop w:val="0"/>
      <w:marBottom w:val="0"/>
      <w:divBdr>
        <w:top w:val="none" w:sz="0" w:space="0" w:color="auto"/>
        <w:left w:val="none" w:sz="0" w:space="0" w:color="auto"/>
        <w:bottom w:val="none" w:sz="0" w:space="0" w:color="auto"/>
        <w:right w:val="none" w:sz="0" w:space="0" w:color="auto"/>
      </w:divBdr>
      <w:divsChild>
        <w:div w:id="294722818">
          <w:marLeft w:val="0"/>
          <w:marRight w:val="0"/>
          <w:marTop w:val="0"/>
          <w:marBottom w:val="0"/>
          <w:divBdr>
            <w:top w:val="none" w:sz="0" w:space="0" w:color="auto"/>
            <w:left w:val="none" w:sz="0" w:space="0" w:color="auto"/>
            <w:bottom w:val="none" w:sz="0" w:space="0" w:color="auto"/>
            <w:right w:val="none" w:sz="0" w:space="0" w:color="auto"/>
          </w:divBdr>
        </w:div>
        <w:div w:id="294722825">
          <w:marLeft w:val="0"/>
          <w:marRight w:val="0"/>
          <w:marTop w:val="0"/>
          <w:marBottom w:val="0"/>
          <w:divBdr>
            <w:top w:val="none" w:sz="0" w:space="0" w:color="auto"/>
            <w:left w:val="none" w:sz="0" w:space="0" w:color="auto"/>
            <w:bottom w:val="none" w:sz="0" w:space="0" w:color="auto"/>
            <w:right w:val="none" w:sz="0" w:space="0" w:color="auto"/>
          </w:divBdr>
        </w:div>
        <w:div w:id="294722832">
          <w:marLeft w:val="0"/>
          <w:marRight w:val="0"/>
          <w:marTop w:val="0"/>
          <w:marBottom w:val="0"/>
          <w:divBdr>
            <w:top w:val="none" w:sz="0" w:space="0" w:color="auto"/>
            <w:left w:val="none" w:sz="0" w:space="0" w:color="auto"/>
            <w:bottom w:val="none" w:sz="0" w:space="0" w:color="auto"/>
            <w:right w:val="none" w:sz="0" w:space="0" w:color="auto"/>
          </w:divBdr>
        </w:div>
        <w:div w:id="294722838">
          <w:marLeft w:val="0"/>
          <w:marRight w:val="0"/>
          <w:marTop w:val="0"/>
          <w:marBottom w:val="0"/>
          <w:divBdr>
            <w:top w:val="none" w:sz="0" w:space="0" w:color="auto"/>
            <w:left w:val="none" w:sz="0" w:space="0" w:color="auto"/>
            <w:bottom w:val="none" w:sz="0" w:space="0" w:color="auto"/>
            <w:right w:val="none" w:sz="0" w:space="0" w:color="auto"/>
          </w:divBdr>
        </w:div>
        <w:div w:id="294722840">
          <w:marLeft w:val="0"/>
          <w:marRight w:val="0"/>
          <w:marTop w:val="0"/>
          <w:marBottom w:val="0"/>
          <w:divBdr>
            <w:top w:val="none" w:sz="0" w:space="0" w:color="auto"/>
            <w:left w:val="none" w:sz="0" w:space="0" w:color="auto"/>
            <w:bottom w:val="none" w:sz="0" w:space="0" w:color="auto"/>
            <w:right w:val="none" w:sz="0" w:space="0" w:color="auto"/>
          </w:divBdr>
        </w:div>
        <w:div w:id="294722842">
          <w:marLeft w:val="0"/>
          <w:marRight w:val="0"/>
          <w:marTop w:val="0"/>
          <w:marBottom w:val="0"/>
          <w:divBdr>
            <w:top w:val="none" w:sz="0" w:space="0" w:color="auto"/>
            <w:left w:val="none" w:sz="0" w:space="0" w:color="auto"/>
            <w:bottom w:val="none" w:sz="0" w:space="0" w:color="auto"/>
            <w:right w:val="none" w:sz="0" w:space="0" w:color="auto"/>
          </w:divBdr>
        </w:div>
        <w:div w:id="294722847">
          <w:marLeft w:val="0"/>
          <w:marRight w:val="0"/>
          <w:marTop w:val="0"/>
          <w:marBottom w:val="0"/>
          <w:divBdr>
            <w:top w:val="none" w:sz="0" w:space="0" w:color="auto"/>
            <w:left w:val="none" w:sz="0" w:space="0" w:color="auto"/>
            <w:bottom w:val="none" w:sz="0" w:space="0" w:color="auto"/>
            <w:right w:val="none" w:sz="0" w:space="0" w:color="auto"/>
          </w:divBdr>
        </w:div>
        <w:div w:id="294722854">
          <w:marLeft w:val="0"/>
          <w:marRight w:val="0"/>
          <w:marTop w:val="0"/>
          <w:marBottom w:val="0"/>
          <w:divBdr>
            <w:top w:val="none" w:sz="0" w:space="0" w:color="auto"/>
            <w:left w:val="none" w:sz="0" w:space="0" w:color="auto"/>
            <w:bottom w:val="none" w:sz="0" w:space="0" w:color="auto"/>
            <w:right w:val="none" w:sz="0" w:space="0" w:color="auto"/>
          </w:divBdr>
        </w:div>
      </w:divsChild>
    </w:div>
    <w:div w:id="294722834">
      <w:marLeft w:val="0"/>
      <w:marRight w:val="0"/>
      <w:marTop w:val="0"/>
      <w:marBottom w:val="0"/>
      <w:divBdr>
        <w:top w:val="none" w:sz="0" w:space="0" w:color="auto"/>
        <w:left w:val="none" w:sz="0" w:space="0" w:color="auto"/>
        <w:bottom w:val="none" w:sz="0" w:space="0" w:color="auto"/>
        <w:right w:val="none" w:sz="0" w:space="0" w:color="auto"/>
      </w:divBdr>
    </w:div>
    <w:div w:id="294722835">
      <w:marLeft w:val="0"/>
      <w:marRight w:val="0"/>
      <w:marTop w:val="0"/>
      <w:marBottom w:val="0"/>
      <w:divBdr>
        <w:top w:val="none" w:sz="0" w:space="0" w:color="auto"/>
        <w:left w:val="none" w:sz="0" w:space="0" w:color="auto"/>
        <w:bottom w:val="none" w:sz="0" w:space="0" w:color="auto"/>
        <w:right w:val="none" w:sz="0" w:space="0" w:color="auto"/>
      </w:divBdr>
    </w:div>
    <w:div w:id="294722837">
      <w:marLeft w:val="0"/>
      <w:marRight w:val="0"/>
      <w:marTop w:val="0"/>
      <w:marBottom w:val="0"/>
      <w:divBdr>
        <w:top w:val="none" w:sz="0" w:space="0" w:color="auto"/>
        <w:left w:val="none" w:sz="0" w:space="0" w:color="auto"/>
        <w:bottom w:val="none" w:sz="0" w:space="0" w:color="auto"/>
        <w:right w:val="none" w:sz="0" w:space="0" w:color="auto"/>
      </w:divBdr>
    </w:div>
    <w:div w:id="294722839">
      <w:marLeft w:val="0"/>
      <w:marRight w:val="0"/>
      <w:marTop w:val="0"/>
      <w:marBottom w:val="0"/>
      <w:divBdr>
        <w:top w:val="none" w:sz="0" w:space="0" w:color="auto"/>
        <w:left w:val="none" w:sz="0" w:space="0" w:color="auto"/>
        <w:bottom w:val="none" w:sz="0" w:space="0" w:color="auto"/>
        <w:right w:val="none" w:sz="0" w:space="0" w:color="auto"/>
      </w:divBdr>
    </w:div>
    <w:div w:id="294722841">
      <w:marLeft w:val="0"/>
      <w:marRight w:val="0"/>
      <w:marTop w:val="0"/>
      <w:marBottom w:val="0"/>
      <w:divBdr>
        <w:top w:val="none" w:sz="0" w:space="0" w:color="auto"/>
        <w:left w:val="none" w:sz="0" w:space="0" w:color="auto"/>
        <w:bottom w:val="none" w:sz="0" w:space="0" w:color="auto"/>
        <w:right w:val="none" w:sz="0" w:space="0" w:color="auto"/>
      </w:divBdr>
    </w:div>
    <w:div w:id="294722844">
      <w:marLeft w:val="0"/>
      <w:marRight w:val="0"/>
      <w:marTop w:val="0"/>
      <w:marBottom w:val="0"/>
      <w:divBdr>
        <w:top w:val="none" w:sz="0" w:space="0" w:color="auto"/>
        <w:left w:val="none" w:sz="0" w:space="0" w:color="auto"/>
        <w:bottom w:val="none" w:sz="0" w:space="0" w:color="auto"/>
        <w:right w:val="none" w:sz="0" w:space="0" w:color="auto"/>
      </w:divBdr>
    </w:div>
    <w:div w:id="294722846">
      <w:marLeft w:val="0"/>
      <w:marRight w:val="0"/>
      <w:marTop w:val="0"/>
      <w:marBottom w:val="0"/>
      <w:divBdr>
        <w:top w:val="none" w:sz="0" w:space="0" w:color="auto"/>
        <w:left w:val="none" w:sz="0" w:space="0" w:color="auto"/>
        <w:bottom w:val="none" w:sz="0" w:space="0" w:color="auto"/>
        <w:right w:val="none" w:sz="0" w:space="0" w:color="auto"/>
      </w:divBdr>
    </w:div>
    <w:div w:id="294722848">
      <w:marLeft w:val="0"/>
      <w:marRight w:val="0"/>
      <w:marTop w:val="0"/>
      <w:marBottom w:val="0"/>
      <w:divBdr>
        <w:top w:val="none" w:sz="0" w:space="0" w:color="auto"/>
        <w:left w:val="none" w:sz="0" w:space="0" w:color="auto"/>
        <w:bottom w:val="none" w:sz="0" w:space="0" w:color="auto"/>
        <w:right w:val="none" w:sz="0" w:space="0" w:color="auto"/>
      </w:divBdr>
    </w:div>
    <w:div w:id="294722849">
      <w:marLeft w:val="0"/>
      <w:marRight w:val="0"/>
      <w:marTop w:val="0"/>
      <w:marBottom w:val="0"/>
      <w:divBdr>
        <w:top w:val="none" w:sz="0" w:space="0" w:color="auto"/>
        <w:left w:val="none" w:sz="0" w:space="0" w:color="auto"/>
        <w:bottom w:val="none" w:sz="0" w:space="0" w:color="auto"/>
        <w:right w:val="none" w:sz="0" w:space="0" w:color="auto"/>
      </w:divBdr>
    </w:div>
    <w:div w:id="294722856">
      <w:marLeft w:val="0"/>
      <w:marRight w:val="0"/>
      <w:marTop w:val="0"/>
      <w:marBottom w:val="0"/>
      <w:divBdr>
        <w:top w:val="none" w:sz="0" w:space="0" w:color="auto"/>
        <w:left w:val="none" w:sz="0" w:space="0" w:color="auto"/>
        <w:bottom w:val="none" w:sz="0" w:space="0" w:color="auto"/>
        <w:right w:val="none" w:sz="0" w:space="0" w:color="auto"/>
      </w:divBdr>
    </w:div>
    <w:div w:id="294722857">
      <w:marLeft w:val="0"/>
      <w:marRight w:val="0"/>
      <w:marTop w:val="0"/>
      <w:marBottom w:val="0"/>
      <w:divBdr>
        <w:top w:val="none" w:sz="0" w:space="0" w:color="auto"/>
        <w:left w:val="none" w:sz="0" w:space="0" w:color="auto"/>
        <w:bottom w:val="none" w:sz="0" w:space="0" w:color="auto"/>
        <w:right w:val="none" w:sz="0" w:space="0" w:color="auto"/>
      </w:divBdr>
    </w:div>
    <w:div w:id="294722858">
      <w:marLeft w:val="0"/>
      <w:marRight w:val="0"/>
      <w:marTop w:val="0"/>
      <w:marBottom w:val="0"/>
      <w:divBdr>
        <w:top w:val="none" w:sz="0" w:space="0" w:color="auto"/>
        <w:left w:val="none" w:sz="0" w:space="0" w:color="auto"/>
        <w:bottom w:val="none" w:sz="0" w:space="0" w:color="auto"/>
        <w:right w:val="none" w:sz="0" w:space="0" w:color="auto"/>
      </w:divBdr>
    </w:div>
    <w:div w:id="294722859">
      <w:marLeft w:val="0"/>
      <w:marRight w:val="0"/>
      <w:marTop w:val="0"/>
      <w:marBottom w:val="0"/>
      <w:divBdr>
        <w:top w:val="none" w:sz="0" w:space="0" w:color="auto"/>
        <w:left w:val="none" w:sz="0" w:space="0" w:color="auto"/>
        <w:bottom w:val="none" w:sz="0" w:space="0" w:color="auto"/>
        <w:right w:val="none" w:sz="0" w:space="0" w:color="auto"/>
      </w:divBdr>
    </w:div>
    <w:div w:id="294722861">
      <w:marLeft w:val="0"/>
      <w:marRight w:val="0"/>
      <w:marTop w:val="0"/>
      <w:marBottom w:val="0"/>
      <w:divBdr>
        <w:top w:val="none" w:sz="0" w:space="0" w:color="auto"/>
        <w:left w:val="none" w:sz="0" w:space="0" w:color="auto"/>
        <w:bottom w:val="none" w:sz="0" w:space="0" w:color="auto"/>
        <w:right w:val="none" w:sz="0" w:space="0" w:color="auto"/>
      </w:divBdr>
    </w:div>
    <w:div w:id="294722862">
      <w:marLeft w:val="0"/>
      <w:marRight w:val="0"/>
      <w:marTop w:val="0"/>
      <w:marBottom w:val="0"/>
      <w:divBdr>
        <w:top w:val="none" w:sz="0" w:space="0" w:color="auto"/>
        <w:left w:val="none" w:sz="0" w:space="0" w:color="auto"/>
        <w:bottom w:val="none" w:sz="0" w:space="0" w:color="auto"/>
        <w:right w:val="none" w:sz="0" w:space="0" w:color="auto"/>
      </w:divBdr>
    </w:div>
    <w:div w:id="294722863">
      <w:marLeft w:val="0"/>
      <w:marRight w:val="0"/>
      <w:marTop w:val="0"/>
      <w:marBottom w:val="0"/>
      <w:divBdr>
        <w:top w:val="none" w:sz="0" w:space="0" w:color="auto"/>
        <w:left w:val="none" w:sz="0" w:space="0" w:color="auto"/>
        <w:bottom w:val="none" w:sz="0" w:space="0" w:color="auto"/>
        <w:right w:val="none" w:sz="0" w:space="0" w:color="auto"/>
      </w:divBdr>
    </w:div>
    <w:div w:id="391150793">
      <w:bodyDiv w:val="1"/>
      <w:marLeft w:val="0"/>
      <w:marRight w:val="0"/>
      <w:marTop w:val="0"/>
      <w:marBottom w:val="0"/>
      <w:divBdr>
        <w:top w:val="none" w:sz="0" w:space="0" w:color="auto"/>
        <w:left w:val="none" w:sz="0" w:space="0" w:color="auto"/>
        <w:bottom w:val="none" w:sz="0" w:space="0" w:color="auto"/>
        <w:right w:val="none" w:sz="0" w:space="0" w:color="auto"/>
      </w:divBdr>
    </w:div>
    <w:div w:id="472211385">
      <w:bodyDiv w:val="1"/>
      <w:marLeft w:val="0"/>
      <w:marRight w:val="0"/>
      <w:marTop w:val="0"/>
      <w:marBottom w:val="0"/>
      <w:divBdr>
        <w:top w:val="none" w:sz="0" w:space="0" w:color="auto"/>
        <w:left w:val="none" w:sz="0" w:space="0" w:color="auto"/>
        <w:bottom w:val="none" w:sz="0" w:space="0" w:color="auto"/>
        <w:right w:val="none" w:sz="0" w:space="0" w:color="auto"/>
      </w:divBdr>
    </w:div>
    <w:div w:id="703599422">
      <w:bodyDiv w:val="1"/>
      <w:marLeft w:val="0"/>
      <w:marRight w:val="0"/>
      <w:marTop w:val="0"/>
      <w:marBottom w:val="0"/>
      <w:divBdr>
        <w:top w:val="none" w:sz="0" w:space="0" w:color="auto"/>
        <w:left w:val="none" w:sz="0" w:space="0" w:color="auto"/>
        <w:bottom w:val="none" w:sz="0" w:space="0" w:color="auto"/>
        <w:right w:val="none" w:sz="0" w:space="0" w:color="auto"/>
      </w:divBdr>
    </w:div>
    <w:div w:id="766265638">
      <w:bodyDiv w:val="1"/>
      <w:marLeft w:val="0"/>
      <w:marRight w:val="0"/>
      <w:marTop w:val="0"/>
      <w:marBottom w:val="0"/>
      <w:divBdr>
        <w:top w:val="none" w:sz="0" w:space="0" w:color="auto"/>
        <w:left w:val="none" w:sz="0" w:space="0" w:color="auto"/>
        <w:bottom w:val="none" w:sz="0" w:space="0" w:color="auto"/>
        <w:right w:val="none" w:sz="0" w:space="0" w:color="auto"/>
      </w:divBdr>
    </w:div>
    <w:div w:id="789862992">
      <w:bodyDiv w:val="1"/>
      <w:marLeft w:val="0"/>
      <w:marRight w:val="0"/>
      <w:marTop w:val="0"/>
      <w:marBottom w:val="0"/>
      <w:divBdr>
        <w:top w:val="none" w:sz="0" w:space="0" w:color="auto"/>
        <w:left w:val="none" w:sz="0" w:space="0" w:color="auto"/>
        <w:bottom w:val="none" w:sz="0" w:space="0" w:color="auto"/>
        <w:right w:val="none" w:sz="0" w:space="0" w:color="auto"/>
      </w:divBdr>
    </w:div>
    <w:div w:id="955261000">
      <w:bodyDiv w:val="1"/>
      <w:marLeft w:val="0"/>
      <w:marRight w:val="0"/>
      <w:marTop w:val="0"/>
      <w:marBottom w:val="0"/>
      <w:divBdr>
        <w:top w:val="none" w:sz="0" w:space="0" w:color="auto"/>
        <w:left w:val="none" w:sz="0" w:space="0" w:color="auto"/>
        <w:bottom w:val="none" w:sz="0" w:space="0" w:color="auto"/>
        <w:right w:val="none" w:sz="0" w:space="0" w:color="auto"/>
      </w:divBdr>
    </w:div>
    <w:div w:id="1271661427">
      <w:bodyDiv w:val="1"/>
      <w:marLeft w:val="0"/>
      <w:marRight w:val="0"/>
      <w:marTop w:val="0"/>
      <w:marBottom w:val="0"/>
      <w:divBdr>
        <w:top w:val="none" w:sz="0" w:space="0" w:color="auto"/>
        <w:left w:val="none" w:sz="0" w:space="0" w:color="auto"/>
        <w:bottom w:val="none" w:sz="0" w:space="0" w:color="auto"/>
        <w:right w:val="none" w:sz="0" w:space="0" w:color="auto"/>
      </w:divBdr>
    </w:div>
    <w:div w:id="1371150495">
      <w:bodyDiv w:val="1"/>
      <w:marLeft w:val="0"/>
      <w:marRight w:val="0"/>
      <w:marTop w:val="0"/>
      <w:marBottom w:val="0"/>
      <w:divBdr>
        <w:top w:val="none" w:sz="0" w:space="0" w:color="auto"/>
        <w:left w:val="none" w:sz="0" w:space="0" w:color="auto"/>
        <w:bottom w:val="none" w:sz="0" w:space="0" w:color="auto"/>
        <w:right w:val="none" w:sz="0" w:space="0" w:color="auto"/>
      </w:divBdr>
      <w:divsChild>
        <w:div w:id="931814673">
          <w:marLeft w:val="0"/>
          <w:marRight w:val="0"/>
          <w:marTop w:val="120"/>
          <w:marBottom w:val="0"/>
          <w:divBdr>
            <w:top w:val="none" w:sz="0" w:space="0" w:color="auto"/>
            <w:left w:val="none" w:sz="0" w:space="0" w:color="auto"/>
            <w:bottom w:val="none" w:sz="0" w:space="0" w:color="auto"/>
            <w:right w:val="none" w:sz="0" w:space="0" w:color="auto"/>
          </w:divBdr>
        </w:div>
        <w:div w:id="1061368348">
          <w:marLeft w:val="0"/>
          <w:marRight w:val="0"/>
          <w:marTop w:val="120"/>
          <w:marBottom w:val="0"/>
          <w:divBdr>
            <w:top w:val="none" w:sz="0" w:space="0" w:color="auto"/>
            <w:left w:val="none" w:sz="0" w:space="0" w:color="auto"/>
            <w:bottom w:val="none" w:sz="0" w:space="0" w:color="auto"/>
            <w:right w:val="none" w:sz="0" w:space="0" w:color="auto"/>
          </w:divBdr>
        </w:div>
        <w:div w:id="1068763895">
          <w:marLeft w:val="0"/>
          <w:marRight w:val="0"/>
          <w:marTop w:val="120"/>
          <w:marBottom w:val="0"/>
          <w:divBdr>
            <w:top w:val="none" w:sz="0" w:space="0" w:color="auto"/>
            <w:left w:val="none" w:sz="0" w:space="0" w:color="auto"/>
            <w:bottom w:val="none" w:sz="0" w:space="0" w:color="auto"/>
            <w:right w:val="none" w:sz="0" w:space="0" w:color="auto"/>
          </w:divBdr>
        </w:div>
        <w:div w:id="1087192380">
          <w:marLeft w:val="0"/>
          <w:marRight w:val="0"/>
          <w:marTop w:val="120"/>
          <w:marBottom w:val="0"/>
          <w:divBdr>
            <w:top w:val="none" w:sz="0" w:space="0" w:color="auto"/>
            <w:left w:val="none" w:sz="0" w:space="0" w:color="auto"/>
            <w:bottom w:val="none" w:sz="0" w:space="0" w:color="auto"/>
            <w:right w:val="none" w:sz="0" w:space="0" w:color="auto"/>
          </w:divBdr>
        </w:div>
        <w:div w:id="1208030691">
          <w:marLeft w:val="0"/>
          <w:marRight w:val="0"/>
          <w:marTop w:val="120"/>
          <w:marBottom w:val="0"/>
          <w:divBdr>
            <w:top w:val="none" w:sz="0" w:space="0" w:color="auto"/>
            <w:left w:val="none" w:sz="0" w:space="0" w:color="auto"/>
            <w:bottom w:val="none" w:sz="0" w:space="0" w:color="auto"/>
            <w:right w:val="none" w:sz="0" w:space="0" w:color="auto"/>
          </w:divBdr>
        </w:div>
        <w:div w:id="1278221439">
          <w:marLeft w:val="0"/>
          <w:marRight w:val="0"/>
          <w:marTop w:val="120"/>
          <w:marBottom w:val="0"/>
          <w:divBdr>
            <w:top w:val="none" w:sz="0" w:space="0" w:color="auto"/>
            <w:left w:val="none" w:sz="0" w:space="0" w:color="auto"/>
            <w:bottom w:val="none" w:sz="0" w:space="0" w:color="auto"/>
            <w:right w:val="none" w:sz="0" w:space="0" w:color="auto"/>
          </w:divBdr>
        </w:div>
        <w:div w:id="1734809791">
          <w:marLeft w:val="0"/>
          <w:marRight w:val="0"/>
          <w:marTop w:val="120"/>
          <w:marBottom w:val="0"/>
          <w:divBdr>
            <w:top w:val="none" w:sz="0" w:space="0" w:color="auto"/>
            <w:left w:val="none" w:sz="0" w:space="0" w:color="auto"/>
            <w:bottom w:val="none" w:sz="0" w:space="0" w:color="auto"/>
            <w:right w:val="none" w:sz="0" w:space="0" w:color="auto"/>
          </w:divBdr>
        </w:div>
        <w:div w:id="1858881797">
          <w:marLeft w:val="0"/>
          <w:marRight w:val="0"/>
          <w:marTop w:val="120"/>
          <w:marBottom w:val="0"/>
          <w:divBdr>
            <w:top w:val="none" w:sz="0" w:space="0" w:color="auto"/>
            <w:left w:val="none" w:sz="0" w:space="0" w:color="auto"/>
            <w:bottom w:val="none" w:sz="0" w:space="0" w:color="auto"/>
            <w:right w:val="none" w:sz="0" w:space="0" w:color="auto"/>
          </w:divBdr>
        </w:div>
        <w:div w:id="2031948476">
          <w:marLeft w:val="0"/>
          <w:marRight w:val="0"/>
          <w:marTop w:val="120"/>
          <w:marBottom w:val="0"/>
          <w:divBdr>
            <w:top w:val="none" w:sz="0" w:space="0" w:color="auto"/>
            <w:left w:val="none" w:sz="0" w:space="0" w:color="auto"/>
            <w:bottom w:val="none" w:sz="0" w:space="0" w:color="auto"/>
            <w:right w:val="none" w:sz="0" w:space="0" w:color="auto"/>
          </w:divBdr>
        </w:div>
      </w:divsChild>
    </w:div>
    <w:div w:id="1380784683">
      <w:bodyDiv w:val="1"/>
      <w:marLeft w:val="0"/>
      <w:marRight w:val="0"/>
      <w:marTop w:val="0"/>
      <w:marBottom w:val="0"/>
      <w:divBdr>
        <w:top w:val="none" w:sz="0" w:space="0" w:color="auto"/>
        <w:left w:val="none" w:sz="0" w:space="0" w:color="auto"/>
        <w:bottom w:val="none" w:sz="0" w:space="0" w:color="auto"/>
        <w:right w:val="none" w:sz="0" w:space="0" w:color="auto"/>
      </w:divBdr>
    </w:div>
    <w:div w:id="1450735997">
      <w:bodyDiv w:val="1"/>
      <w:marLeft w:val="0"/>
      <w:marRight w:val="0"/>
      <w:marTop w:val="0"/>
      <w:marBottom w:val="0"/>
      <w:divBdr>
        <w:top w:val="none" w:sz="0" w:space="0" w:color="auto"/>
        <w:left w:val="none" w:sz="0" w:space="0" w:color="auto"/>
        <w:bottom w:val="none" w:sz="0" w:space="0" w:color="auto"/>
        <w:right w:val="none" w:sz="0" w:space="0" w:color="auto"/>
      </w:divBdr>
    </w:div>
    <w:div w:id="1456288755">
      <w:bodyDiv w:val="1"/>
      <w:marLeft w:val="0"/>
      <w:marRight w:val="0"/>
      <w:marTop w:val="0"/>
      <w:marBottom w:val="0"/>
      <w:divBdr>
        <w:top w:val="none" w:sz="0" w:space="0" w:color="auto"/>
        <w:left w:val="none" w:sz="0" w:space="0" w:color="auto"/>
        <w:bottom w:val="none" w:sz="0" w:space="0" w:color="auto"/>
        <w:right w:val="none" w:sz="0" w:space="0" w:color="auto"/>
      </w:divBdr>
    </w:div>
    <w:div w:id="1538006506">
      <w:bodyDiv w:val="1"/>
      <w:marLeft w:val="0"/>
      <w:marRight w:val="0"/>
      <w:marTop w:val="0"/>
      <w:marBottom w:val="0"/>
      <w:divBdr>
        <w:top w:val="none" w:sz="0" w:space="0" w:color="auto"/>
        <w:left w:val="none" w:sz="0" w:space="0" w:color="auto"/>
        <w:bottom w:val="none" w:sz="0" w:space="0" w:color="auto"/>
        <w:right w:val="none" w:sz="0" w:space="0" w:color="auto"/>
      </w:divBdr>
    </w:div>
    <w:div w:id="1652294003">
      <w:bodyDiv w:val="1"/>
      <w:marLeft w:val="0"/>
      <w:marRight w:val="0"/>
      <w:marTop w:val="0"/>
      <w:marBottom w:val="0"/>
      <w:divBdr>
        <w:top w:val="none" w:sz="0" w:space="0" w:color="auto"/>
        <w:left w:val="none" w:sz="0" w:space="0" w:color="auto"/>
        <w:bottom w:val="none" w:sz="0" w:space="0" w:color="auto"/>
        <w:right w:val="none" w:sz="0" w:space="0" w:color="auto"/>
      </w:divBdr>
    </w:div>
    <w:div w:id="1722248172">
      <w:bodyDiv w:val="1"/>
      <w:marLeft w:val="0"/>
      <w:marRight w:val="0"/>
      <w:marTop w:val="0"/>
      <w:marBottom w:val="0"/>
      <w:divBdr>
        <w:top w:val="none" w:sz="0" w:space="0" w:color="auto"/>
        <w:left w:val="none" w:sz="0" w:space="0" w:color="auto"/>
        <w:bottom w:val="none" w:sz="0" w:space="0" w:color="auto"/>
        <w:right w:val="none" w:sz="0" w:space="0" w:color="auto"/>
      </w:divBdr>
    </w:div>
    <w:div w:id="1838884479">
      <w:bodyDiv w:val="1"/>
      <w:marLeft w:val="0"/>
      <w:marRight w:val="0"/>
      <w:marTop w:val="0"/>
      <w:marBottom w:val="0"/>
      <w:divBdr>
        <w:top w:val="none" w:sz="0" w:space="0" w:color="auto"/>
        <w:left w:val="none" w:sz="0" w:space="0" w:color="auto"/>
        <w:bottom w:val="none" w:sz="0" w:space="0" w:color="auto"/>
        <w:right w:val="none" w:sz="0" w:space="0" w:color="auto"/>
      </w:divBdr>
    </w:div>
    <w:div w:id="1914273247">
      <w:bodyDiv w:val="1"/>
      <w:marLeft w:val="0"/>
      <w:marRight w:val="0"/>
      <w:marTop w:val="0"/>
      <w:marBottom w:val="0"/>
      <w:divBdr>
        <w:top w:val="none" w:sz="0" w:space="0" w:color="auto"/>
        <w:left w:val="none" w:sz="0" w:space="0" w:color="auto"/>
        <w:bottom w:val="none" w:sz="0" w:space="0" w:color="auto"/>
        <w:right w:val="none" w:sz="0" w:space="0" w:color="auto"/>
      </w:divBdr>
    </w:div>
    <w:div w:id="19756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93260/"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9326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2932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imorsky.ru" TargetMode="External"/><Relationship Id="rId5" Type="http://schemas.openxmlformats.org/officeDocument/2006/relationships/settings" Target="settings.xml"/><Relationship Id="rId15" Type="http://schemas.openxmlformats.org/officeDocument/2006/relationships/hyperlink" Target="mailto:priemnaya@mikhprim.ru" TargetMode="External"/><Relationship Id="rId10" Type="http://schemas.openxmlformats.org/officeDocument/2006/relationships/hyperlink" Target="http://www.consultant.ru/document/cons_doc_LAW_29326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0C8EF292D245910C3B3E0730672E864F2C850425FB4D515ED6357AEBA4DBBDC1F0356EBD1BCD29F0A2021365FuEJ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4FC0-E2F1-48F1-948D-F778ACC0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9993</Words>
  <Characters>56963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66823</CharactersWithSpaces>
  <SharedDoc>false</SharedDoc>
  <HLinks>
    <vt:vector size="42" baseType="variant">
      <vt:variant>
        <vt:i4>6291476</vt:i4>
      </vt:variant>
      <vt:variant>
        <vt:i4>18</vt:i4>
      </vt:variant>
      <vt:variant>
        <vt:i4>0</vt:i4>
      </vt:variant>
      <vt:variant>
        <vt:i4>5</vt:i4>
      </vt:variant>
      <vt:variant>
        <vt:lpwstr>http://www.consultant.ru/document/cons_doc_LAW_293260/</vt:lpwstr>
      </vt:variant>
      <vt:variant>
        <vt:lpwstr>dst2</vt:lpwstr>
      </vt:variant>
      <vt:variant>
        <vt:i4>3735591</vt:i4>
      </vt:variant>
      <vt:variant>
        <vt:i4>15</vt:i4>
      </vt:variant>
      <vt:variant>
        <vt:i4>0</vt:i4>
      </vt:variant>
      <vt:variant>
        <vt:i4>5</vt:i4>
      </vt:variant>
      <vt:variant>
        <vt:lpwstr>mailto:_____@______.ru</vt:lpwstr>
      </vt:variant>
      <vt:variant>
        <vt:lpwstr/>
      </vt:variant>
      <vt:variant>
        <vt:i4>5308508</vt:i4>
      </vt:variant>
      <vt:variant>
        <vt:i4>12</vt:i4>
      </vt:variant>
      <vt:variant>
        <vt:i4>0</vt:i4>
      </vt:variant>
      <vt:variant>
        <vt:i4>5</vt:i4>
      </vt:variant>
      <vt:variant>
        <vt:lpwstr>consultantplus://offline/ref=20C8EF292D245910C3B3E0730672E864F2C850425FB4D515ED6357AEBA4DBBDC1F0356EBD1BCD29F0A2021365FuEJ1B</vt:lpwstr>
      </vt:variant>
      <vt:variant>
        <vt:lpwstr/>
      </vt:variant>
      <vt:variant>
        <vt:i4>3539056</vt:i4>
      </vt:variant>
      <vt:variant>
        <vt:i4>9</vt:i4>
      </vt:variant>
      <vt:variant>
        <vt:i4>0</vt:i4>
      </vt:variant>
      <vt:variant>
        <vt:i4>5</vt:i4>
      </vt:variant>
      <vt:variant>
        <vt:lpwstr/>
      </vt:variant>
      <vt:variant>
        <vt:lpwstr>P64</vt:lpwstr>
      </vt:variant>
      <vt:variant>
        <vt:i4>6291476</vt:i4>
      </vt:variant>
      <vt:variant>
        <vt:i4>6</vt:i4>
      </vt:variant>
      <vt:variant>
        <vt:i4>0</vt:i4>
      </vt:variant>
      <vt:variant>
        <vt:i4>5</vt:i4>
      </vt:variant>
      <vt:variant>
        <vt:lpwstr>http://www.consultant.ru/document/cons_doc_LAW_293260/</vt:lpwstr>
      </vt:variant>
      <vt:variant>
        <vt:lpwstr>dst2</vt:lpwstr>
      </vt:variant>
      <vt:variant>
        <vt:i4>6291476</vt:i4>
      </vt:variant>
      <vt:variant>
        <vt:i4>3</vt:i4>
      </vt:variant>
      <vt:variant>
        <vt:i4>0</vt:i4>
      </vt:variant>
      <vt:variant>
        <vt:i4>5</vt:i4>
      </vt:variant>
      <vt:variant>
        <vt:lpwstr>http://www.consultant.ru/document/cons_doc_LAW_293260/</vt:lpwstr>
      </vt:variant>
      <vt:variant>
        <vt:lpwstr>dst2</vt:lpwstr>
      </vt:variant>
      <vt:variant>
        <vt:i4>6291476</vt:i4>
      </vt:variant>
      <vt:variant>
        <vt:i4>0</vt:i4>
      </vt:variant>
      <vt:variant>
        <vt:i4>0</vt:i4>
      </vt:variant>
      <vt:variant>
        <vt:i4>5</vt:i4>
      </vt:variant>
      <vt:variant>
        <vt:lpwstr>http://www.consultant.ru/document/cons_doc_LAW_293260/</vt:lpwstr>
      </vt:variant>
      <vt:variant>
        <vt:lpwstr>dst2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UGD_Balabadko</cp:lastModifiedBy>
  <cp:revision>8</cp:revision>
  <cp:lastPrinted>2019-07-23T03:25:00Z</cp:lastPrinted>
  <dcterms:created xsi:type="dcterms:W3CDTF">2019-12-12T10:41:00Z</dcterms:created>
  <dcterms:modified xsi:type="dcterms:W3CDTF">2019-12-13T06:10:00Z</dcterms:modified>
</cp:coreProperties>
</file>